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A3198" w14:textId="77777777" w:rsidR="005B3460" w:rsidRDefault="00055E27">
      <w:pPr>
        <w:pStyle w:val="Heading1"/>
        <w:spacing w:after="100"/>
      </w:pPr>
      <w:r>
        <w:rPr>
          <w:rFonts w:ascii="Calibri" w:eastAsia="Calibri" w:hAnsi="Calibri" w:cs="Calibri"/>
          <w:b/>
          <w:bCs/>
          <w:color w:val="0D2E4F"/>
          <w:sz w:val="38"/>
          <w:szCs w:val="38"/>
        </w:rPr>
        <w:t>The 4 personality leader types</w:t>
      </w:r>
    </w:p>
    <w:p w14:paraId="34ED4D04" w14:textId="77777777" w:rsidR="005B3460" w:rsidRDefault="00055E27">
      <w:pPr>
        <w:spacing w:after="220"/>
      </w:pPr>
      <w:r>
        <w:rPr>
          <w:rFonts w:ascii="Calibri" w:eastAsia="Calibri" w:hAnsi="Calibri" w:cs="Calibri"/>
          <w:i/>
          <w:iCs/>
          <w:color w:val="00A5B5"/>
          <w:sz w:val="22"/>
          <w:szCs w:val="22"/>
        </w:rPr>
        <w:t>How your natural style shapes leadership, performance and business growth</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06"/>
      </w:tblGrid>
      <w:tr w:rsidR="005B3460" w14:paraId="23C03038" w14:textId="77777777">
        <w:tc>
          <w:tcPr>
            <w:tcW w:w="5000" w:type="pct"/>
            <w:shd w:val="clear" w:color="auto" w:fill="DCF2F4"/>
            <w:tcMar>
              <w:top w:w="240" w:type="dxa"/>
              <w:left w:w="280" w:type="dxa"/>
              <w:bottom w:w="240" w:type="dxa"/>
              <w:right w:w="280" w:type="dxa"/>
            </w:tcMar>
          </w:tcPr>
          <w:p w14:paraId="0EB06028" w14:textId="77777777" w:rsidR="005B3460" w:rsidRDefault="00055E27">
            <w:pPr>
              <w:spacing w:after="100"/>
            </w:pPr>
            <w:r>
              <w:rPr>
                <w:rFonts w:ascii="Calibri" w:eastAsia="Calibri" w:hAnsi="Calibri" w:cs="Calibri"/>
                <w:b/>
                <w:bCs/>
                <w:color w:val="0D2E4F"/>
                <w:sz w:val="21"/>
                <w:szCs w:val="21"/>
              </w:rPr>
              <w:t>Before you read on, take the personality assessment in the Diagnosis Room.</w:t>
            </w:r>
          </w:p>
          <w:p w14:paraId="1F659FDF" w14:textId="77777777" w:rsidR="005B3460" w:rsidRDefault="00055E27">
            <w:pPr>
              <w:spacing w:after="100"/>
            </w:pPr>
            <w:r>
              <w:rPr>
                <w:rFonts w:ascii="Calibri" w:eastAsia="Calibri" w:hAnsi="Calibri" w:cs="Calibri"/>
                <w:color w:val="222222"/>
              </w:rPr>
              <w:t xml:space="preserve">It takes a few minutes, and it is what turns this from an interesting read into something you can </w:t>
            </w:r>
            <w:proofErr w:type="gramStart"/>
            <w:r>
              <w:rPr>
                <w:rFonts w:ascii="Calibri" w:eastAsia="Calibri" w:hAnsi="Calibri" w:cs="Calibri"/>
                <w:color w:val="222222"/>
              </w:rPr>
              <w:t>actually use</w:t>
            </w:r>
            <w:proofErr w:type="gramEnd"/>
            <w:r>
              <w:rPr>
                <w:rFonts w:ascii="Calibri" w:eastAsia="Calibri" w:hAnsi="Calibri" w:cs="Calibri"/>
                <w:color w:val="222222"/>
              </w:rPr>
              <w:t>. If you have already done it, keep reading with your result in mind.</w:t>
            </w:r>
          </w:p>
          <w:p w14:paraId="18B2F07A" w14:textId="5FEFCB55" w:rsidR="005B3460" w:rsidRDefault="00055E27">
            <w:r>
              <w:rPr>
                <w:rFonts w:ascii="Calibri" w:eastAsia="Calibri" w:hAnsi="Calibri" w:cs="Calibri"/>
                <w:b/>
                <w:bCs/>
                <w:color w:val="00A5B5"/>
              </w:rPr>
              <w:t xml:space="preserve">Take the assessment in the Diagnosis Room </w:t>
            </w:r>
            <w:proofErr w:type="gramStart"/>
            <w:r>
              <w:rPr>
                <w:rFonts w:ascii="Calibri" w:eastAsia="Calibri" w:hAnsi="Calibri" w:cs="Calibri"/>
                <w:b/>
                <w:bCs/>
                <w:color w:val="00A5B5"/>
              </w:rPr>
              <w:t xml:space="preserve">→  </w:t>
            </w:r>
            <w:r w:rsidR="00436727">
              <w:rPr>
                <w:rFonts w:ascii="Calibri" w:eastAsia="Calibri" w:hAnsi="Calibri" w:cs="Calibri"/>
                <w:b/>
                <w:bCs/>
                <w:color w:val="00A5B5"/>
              </w:rPr>
              <w:t>on</w:t>
            </w:r>
            <w:proofErr w:type="gramEnd"/>
            <w:r w:rsidR="00436727">
              <w:rPr>
                <w:rFonts w:ascii="Calibri" w:eastAsia="Calibri" w:hAnsi="Calibri" w:cs="Calibri"/>
                <w:b/>
                <w:bCs/>
                <w:color w:val="00A5B5"/>
              </w:rPr>
              <w:t xml:space="preserve"> TransformtoPerformcoaching.com website.</w:t>
            </w:r>
          </w:p>
        </w:tc>
      </w:tr>
    </w:tbl>
    <w:p w14:paraId="1F069B27" w14:textId="77777777" w:rsidR="005B3460" w:rsidRDefault="005B3460">
      <w:pPr>
        <w:spacing w:before="240"/>
      </w:pPr>
    </w:p>
    <w:p w14:paraId="5B7AF398" w14:textId="77777777" w:rsidR="005B3460" w:rsidRDefault="00055E27">
      <w:pPr>
        <w:spacing w:after="140" w:line="276" w:lineRule="auto"/>
      </w:pPr>
      <w:r>
        <w:rPr>
          <w:rFonts w:ascii="Calibri" w:eastAsia="Calibri" w:hAnsi="Calibri" w:cs="Calibri"/>
          <w:color w:val="222222"/>
          <w:sz w:val="21"/>
          <w:szCs w:val="21"/>
        </w:rPr>
        <w:t>Every leader has a natural way of thinking, deciding and leading. Remember that under stress, your personality can shift back to your primary style, even on the days you can consciously lead from another one when things are going well. Take that into account when you read your result: we often choose the version of ourselves we would like to be, or the one we are when we are performing well, so use it as strong guidance rather than a fixed label.</w:t>
      </w:r>
    </w:p>
    <w:p w14:paraId="16DFF28D" w14:textId="77777777" w:rsidR="005B3460" w:rsidRDefault="00055E27">
      <w:pPr>
        <w:spacing w:after="140" w:line="276" w:lineRule="auto"/>
      </w:pPr>
      <w:r>
        <w:rPr>
          <w:rFonts w:ascii="Calibri" w:eastAsia="Calibri" w:hAnsi="Calibri" w:cs="Calibri"/>
          <w:color w:val="222222"/>
          <w:sz w:val="21"/>
          <w:szCs w:val="21"/>
        </w:rPr>
        <w:t>None of these styles is good or bad. Each one brings real strengths to leadership. But under stress or pressure, those same strengths can tip into limitations that affect your team, your business growth, and your own energy and wellbeing.</w:t>
      </w:r>
    </w:p>
    <w:p w14:paraId="2868C704" w14:textId="77777777" w:rsidR="005B3460" w:rsidRDefault="00055E27">
      <w:pPr>
        <w:spacing w:after="140" w:line="276" w:lineRule="auto"/>
      </w:pPr>
      <w:r>
        <w:rPr>
          <w:rFonts w:ascii="Calibri" w:eastAsia="Calibri" w:hAnsi="Calibri" w:cs="Calibri"/>
          <w:b/>
          <w:bCs/>
          <w:color w:val="222222"/>
          <w:sz w:val="21"/>
          <w:szCs w:val="21"/>
        </w:rPr>
        <w:t>Understanding your dominant leadership style, and how it shifts under stress, is the key to sustainable high performance.</w:t>
      </w:r>
    </w:p>
    <w:p w14:paraId="56A7BC58" w14:textId="77777777" w:rsidR="005B3460" w:rsidRDefault="00055E27">
      <w:pPr>
        <w:spacing w:before="360" w:after="40"/>
      </w:pPr>
      <w:proofErr w:type="gramStart"/>
      <w:r>
        <w:rPr>
          <w:rFonts w:ascii="DejaVu Sans" w:eastAsia="DejaVu Sans" w:hAnsi="DejaVu Sans" w:cs="DejaVu Sans"/>
          <w:b/>
          <w:bCs/>
          <w:color w:val="0D2E4F"/>
          <w:sz w:val="30"/>
          <w:szCs w:val="30"/>
        </w:rPr>
        <w:t xml:space="preserve">♣  </w:t>
      </w:r>
      <w:r>
        <w:rPr>
          <w:rFonts w:ascii="Calibri" w:eastAsia="Calibri" w:hAnsi="Calibri" w:cs="Calibri"/>
          <w:b/>
          <w:bCs/>
          <w:color w:val="0D2E4F"/>
          <w:sz w:val="30"/>
          <w:szCs w:val="30"/>
        </w:rPr>
        <w:t>The</w:t>
      </w:r>
      <w:proofErr w:type="gramEnd"/>
      <w:r>
        <w:rPr>
          <w:rFonts w:ascii="Calibri" w:eastAsia="Calibri" w:hAnsi="Calibri" w:cs="Calibri"/>
          <w:b/>
          <w:bCs/>
          <w:color w:val="0D2E4F"/>
          <w:sz w:val="30"/>
          <w:szCs w:val="30"/>
        </w:rPr>
        <w:t xml:space="preserve"> Club Leader</w:t>
      </w:r>
    </w:p>
    <w:p w14:paraId="7BF15847" w14:textId="77777777" w:rsidR="005B3460" w:rsidRDefault="00055E27">
      <w:pPr>
        <w:spacing w:after="160"/>
      </w:pPr>
      <w:r>
        <w:rPr>
          <w:rFonts w:ascii="Calibri" w:eastAsia="Calibri" w:hAnsi="Calibri" w:cs="Calibri"/>
          <w:i/>
          <w:iCs/>
          <w:color w:val="00A5B5"/>
          <w:sz w:val="22"/>
          <w:szCs w:val="22"/>
        </w:rPr>
        <w:t>The Analytical Strategist</w:t>
      </w:r>
    </w:p>
    <w:p w14:paraId="74D4939A" w14:textId="77777777" w:rsidR="005B3460" w:rsidRDefault="00055E27">
      <w:pPr>
        <w:spacing w:before="160" w:after="60"/>
      </w:pPr>
      <w:r>
        <w:rPr>
          <w:rFonts w:ascii="Calibri" w:eastAsia="Calibri" w:hAnsi="Calibri" w:cs="Calibri"/>
          <w:b/>
          <w:bCs/>
          <w:color w:val="00A5B5"/>
          <w:sz w:val="21"/>
          <w:szCs w:val="21"/>
        </w:rPr>
        <w:t>Core traits</w:t>
      </w:r>
    </w:p>
    <w:p w14:paraId="1A2F65DF" w14:textId="77777777" w:rsidR="005B3460" w:rsidRDefault="00055E27">
      <w:pPr>
        <w:pStyle w:val="ListParagraph"/>
        <w:numPr>
          <w:ilvl w:val="0"/>
          <w:numId w:val="2"/>
        </w:numPr>
        <w:spacing w:after="60"/>
      </w:pPr>
      <w:r>
        <w:rPr>
          <w:rFonts w:ascii="Calibri" w:eastAsia="Calibri" w:hAnsi="Calibri" w:cs="Calibri"/>
          <w:color w:val="222222"/>
        </w:rPr>
        <w:t>Logical, focused, analytical</w:t>
      </w:r>
    </w:p>
    <w:p w14:paraId="2763D748" w14:textId="77777777" w:rsidR="005B3460" w:rsidRDefault="00055E27">
      <w:pPr>
        <w:pStyle w:val="ListParagraph"/>
        <w:numPr>
          <w:ilvl w:val="0"/>
          <w:numId w:val="2"/>
        </w:numPr>
        <w:spacing w:after="60"/>
      </w:pPr>
      <w:r>
        <w:rPr>
          <w:rFonts w:ascii="Calibri" w:eastAsia="Calibri" w:hAnsi="Calibri" w:cs="Calibri"/>
          <w:color w:val="222222"/>
        </w:rPr>
        <w:t>Process-driven and detail-oriented</w:t>
      </w:r>
    </w:p>
    <w:p w14:paraId="3C46B2A2" w14:textId="77777777" w:rsidR="005B3460" w:rsidRDefault="00055E27">
      <w:pPr>
        <w:pStyle w:val="ListParagraph"/>
        <w:numPr>
          <w:ilvl w:val="0"/>
          <w:numId w:val="2"/>
        </w:numPr>
        <w:spacing w:after="60"/>
      </w:pPr>
      <w:r>
        <w:rPr>
          <w:rFonts w:ascii="Calibri" w:eastAsia="Calibri" w:hAnsi="Calibri" w:cs="Calibri"/>
          <w:color w:val="222222"/>
        </w:rPr>
        <w:t>Values data, evidence and certainty</w:t>
      </w:r>
    </w:p>
    <w:p w14:paraId="7F3FC3A5" w14:textId="77777777" w:rsidR="005B3460" w:rsidRDefault="00055E27">
      <w:pPr>
        <w:pStyle w:val="ListParagraph"/>
        <w:numPr>
          <w:ilvl w:val="0"/>
          <w:numId w:val="2"/>
        </w:numPr>
        <w:spacing w:after="60"/>
      </w:pPr>
      <w:r>
        <w:rPr>
          <w:rFonts w:ascii="Calibri" w:eastAsia="Calibri" w:hAnsi="Calibri" w:cs="Calibri"/>
          <w:color w:val="222222"/>
        </w:rPr>
        <w:t>Careful, methodical decision-maker</w:t>
      </w:r>
    </w:p>
    <w:p w14:paraId="4C418621" w14:textId="77777777" w:rsidR="005B3460" w:rsidRDefault="00055E27">
      <w:pPr>
        <w:pStyle w:val="ListParagraph"/>
        <w:numPr>
          <w:ilvl w:val="0"/>
          <w:numId w:val="2"/>
        </w:numPr>
        <w:spacing w:after="60"/>
      </w:pPr>
      <w:r>
        <w:rPr>
          <w:rFonts w:ascii="Calibri" w:eastAsia="Calibri" w:hAnsi="Calibri" w:cs="Calibri"/>
          <w:color w:val="222222"/>
        </w:rPr>
        <w:t>Often a perfectionist</w:t>
      </w:r>
    </w:p>
    <w:p w14:paraId="08C37D21" w14:textId="77777777" w:rsidR="005B3460" w:rsidRDefault="00055E27">
      <w:pPr>
        <w:spacing w:before="160" w:after="60"/>
      </w:pPr>
      <w:r>
        <w:rPr>
          <w:rFonts w:ascii="Calibri" w:eastAsia="Calibri" w:hAnsi="Calibri" w:cs="Calibri"/>
          <w:b/>
          <w:bCs/>
          <w:color w:val="00A5B5"/>
          <w:sz w:val="21"/>
          <w:szCs w:val="21"/>
        </w:rPr>
        <w:t>Strengths as a leader</w:t>
      </w:r>
    </w:p>
    <w:p w14:paraId="4EA405FF" w14:textId="77777777" w:rsidR="005B3460" w:rsidRDefault="00055E27">
      <w:pPr>
        <w:pStyle w:val="ListParagraph"/>
        <w:numPr>
          <w:ilvl w:val="0"/>
          <w:numId w:val="2"/>
        </w:numPr>
        <w:spacing w:after="60"/>
      </w:pPr>
      <w:r>
        <w:rPr>
          <w:rFonts w:ascii="Calibri" w:eastAsia="Calibri" w:hAnsi="Calibri" w:cs="Calibri"/>
          <w:color w:val="222222"/>
        </w:rPr>
        <w:t>Brings structure and clarity</w:t>
      </w:r>
    </w:p>
    <w:p w14:paraId="0586EB85" w14:textId="77777777" w:rsidR="005B3460" w:rsidRDefault="00055E27">
      <w:pPr>
        <w:pStyle w:val="ListParagraph"/>
        <w:numPr>
          <w:ilvl w:val="0"/>
          <w:numId w:val="2"/>
        </w:numPr>
        <w:spacing w:after="60"/>
      </w:pPr>
      <w:r>
        <w:rPr>
          <w:rFonts w:ascii="Calibri" w:eastAsia="Calibri" w:hAnsi="Calibri" w:cs="Calibri"/>
          <w:color w:val="222222"/>
        </w:rPr>
        <w:t>Makes evidence-based decisions</w:t>
      </w:r>
    </w:p>
    <w:p w14:paraId="240605AA" w14:textId="77777777" w:rsidR="005B3460" w:rsidRDefault="00055E27">
      <w:pPr>
        <w:pStyle w:val="ListParagraph"/>
        <w:numPr>
          <w:ilvl w:val="0"/>
          <w:numId w:val="2"/>
        </w:numPr>
        <w:spacing w:after="60"/>
      </w:pPr>
      <w:r>
        <w:rPr>
          <w:rFonts w:ascii="Calibri" w:eastAsia="Calibri" w:hAnsi="Calibri" w:cs="Calibri"/>
          <w:color w:val="222222"/>
        </w:rPr>
        <w:t>Reduces risk and avoids costly mistakes</w:t>
      </w:r>
    </w:p>
    <w:p w14:paraId="16141504" w14:textId="77777777" w:rsidR="005B3460" w:rsidRDefault="00055E27">
      <w:pPr>
        <w:pStyle w:val="ListParagraph"/>
        <w:numPr>
          <w:ilvl w:val="0"/>
          <w:numId w:val="2"/>
        </w:numPr>
        <w:spacing w:after="60"/>
      </w:pPr>
      <w:r>
        <w:rPr>
          <w:rFonts w:ascii="Calibri" w:eastAsia="Calibri" w:hAnsi="Calibri" w:cs="Calibri"/>
          <w:color w:val="222222"/>
        </w:rPr>
        <w:t>Strong at systems, strategy and planning</w:t>
      </w:r>
    </w:p>
    <w:p w14:paraId="1B76EE28" w14:textId="77777777" w:rsidR="005B3460" w:rsidRDefault="00055E27">
      <w:pPr>
        <w:spacing w:before="160" w:after="60"/>
      </w:pPr>
      <w:r>
        <w:rPr>
          <w:rFonts w:ascii="Calibri" w:eastAsia="Calibri" w:hAnsi="Calibri" w:cs="Calibri"/>
          <w:b/>
          <w:bCs/>
          <w:color w:val="00A5B5"/>
          <w:sz w:val="21"/>
          <w:szCs w:val="21"/>
        </w:rPr>
        <w:t>Challenges under pressure</w:t>
      </w:r>
    </w:p>
    <w:p w14:paraId="3C9B34BF" w14:textId="77777777" w:rsidR="005B3460" w:rsidRDefault="00055E27">
      <w:pPr>
        <w:pStyle w:val="ListParagraph"/>
        <w:numPr>
          <w:ilvl w:val="0"/>
          <w:numId w:val="2"/>
        </w:numPr>
        <w:spacing w:after="60"/>
      </w:pPr>
      <w:r>
        <w:rPr>
          <w:rFonts w:ascii="Calibri" w:eastAsia="Calibri" w:hAnsi="Calibri" w:cs="Calibri"/>
          <w:color w:val="222222"/>
        </w:rPr>
        <w:t>Can overanalyse or get stuck in detail</w:t>
      </w:r>
    </w:p>
    <w:p w14:paraId="2943506A" w14:textId="77777777" w:rsidR="005B3460" w:rsidRDefault="00055E27">
      <w:pPr>
        <w:pStyle w:val="ListParagraph"/>
        <w:numPr>
          <w:ilvl w:val="0"/>
          <w:numId w:val="2"/>
        </w:numPr>
        <w:spacing w:after="60"/>
      </w:pPr>
      <w:r>
        <w:rPr>
          <w:rFonts w:ascii="Calibri" w:eastAsia="Calibri" w:hAnsi="Calibri" w:cs="Calibri"/>
          <w:color w:val="222222"/>
        </w:rPr>
        <w:t>Slower decision-making when certainty is lacking</w:t>
      </w:r>
    </w:p>
    <w:p w14:paraId="1670C1DC" w14:textId="77777777" w:rsidR="005B3460" w:rsidRDefault="00055E27">
      <w:pPr>
        <w:pStyle w:val="ListParagraph"/>
        <w:numPr>
          <w:ilvl w:val="0"/>
          <w:numId w:val="2"/>
        </w:numPr>
        <w:spacing w:after="60"/>
      </w:pPr>
      <w:r>
        <w:rPr>
          <w:rFonts w:ascii="Calibri" w:eastAsia="Calibri" w:hAnsi="Calibri" w:cs="Calibri"/>
          <w:color w:val="222222"/>
        </w:rPr>
        <w:t>Struggles with ambiguity and emotional nuance</w:t>
      </w:r>
    </w:p>
    <w:p w14:paraId="7EC9D61B" w14:textId="77777777" w:rsidR="005B3460" w:rsidRDefault="00055E27">
      <w:pPr>
        <w:pStyle w:val="ListParagraph"/>
        <w:numPr>
          <w:ilvl w:val="0"/>
          <w:numId w:val="2"/>
        </w:numPr>
        <w:spacing w:after="60"/>
      </w:pPr>
      <w:r>
        <w:rPr>
          <w:rFonts w:ascii="Calibri" w:eastAsia="Calibri" w:hAnsi="Calibri" w:cs="Calibri"/>
          <w:color w:val="222222"/>
        </w:rPr>
        <w:t>May become inflexible or overly critical</w:t>
      </w:r>
    </w:p>
    <w:p w14:paraId="2027CB10" w14:textId="77777777" w:rsidR="005B3460" w:rsidRDefault="00055E27">
      <w:pPr>
        <w:spacing w:before="160" w:after="60"/>
      </w:pPr>
      <w:r>
        <w:rPr>
          <w:rFonts w:ascii="Calibri" w:eastAsia="Calibri" w:hAnsi="Calibri" w:cs="Calibri"/>
          <w:b/>
          <w:bCs/>
          <w:color w:val="00A5B5"/>
          <w:sz w:val="21"/>
          <w:szCs w:val="21"/>
        </w:rPr>
        <w:t>Impact on the team and business</w:t>
      </w:r>
    </w:p>
    <w:p w14:paraId="31A5E507" w14:textId="77777777" w:rsidR="005B3460" w:rsidRDefault="00055E27">
      <w:pPr>
        <w:pStyle w:val="ListParagraph"/>
        <w:numPr>
          <w:ilvl w:val="0"/>
          <w:numId w:val="2"/>
        </w:numPr>
        <w:spacing w:after="60"/>
      </w:pPr>
      <w:r>
        <w:rPr>
          <w:rFonts w:ascii="Calibri" w:eastAsia="Calibri" w:hAnsi="Calibri" w:cs="Calibri"/>
          <w:color w:val="222222"/>
        </w:rPr>
        <w:t>Team may feel unheard or undervalued emotionally</w:t>
      </w:r>
    </w:p>
    <w:p w14:paraId="44500A92" w14:textId="77777777" w:rsidR="005B3460" w:rsidRDefault="00055E27">
      <w:pPr>
        <w:pStyle w:val="ListParagraph"/>
        <w:numPr>
          <w:ilvl w:val="0"/>
          <w:numId w:val="2"/>
        </w:numPr>
        <w:spacing w:after="60"/>
      </w:pPr>
      <w:r>
        <w:rPr>
          <w:rFonts w:ascii="Calibri" w:eastAsia="Calibri" w:hAnsi="Calibri" w:cs="Calibri"/>
          <w:color w:val="222222"/>
        </w:rPr>
        <w:t>Innovation can slow</w:t>
      </w:r>
    </w:p>
    <w:p w14:paraId="4DB25263" w14:textId="77777777" w:rsidR="005B3460" w:rsidRDefault="00055E27">
      <w:pPr>
        <w:pStyle w:val="ListParagraph"/>
        <w:numPr>
          <w:ilvl w:val="0"/>
          <w:numId w:val="2"/>
        </w:numPr>
        <w:spacing w:after="60"/>
      </w:pPr>
      <w:r>
        <w:rPr>
          <w:rFonts w:ascii="Calibri" w:eastAsia="Calibri" w:hAnsi="Calibri" w:cs="Calibri"/>
          <w:color w:val="222222"/>
        </w:rPr>
        <w:t>People may feel decisions are delayed or overly cautious</w:t>
      </w:r>
    </w:p>
    <w:p w14:paraId="4D0F8784" w14:textId="77777777" w:rsidR="005B3460" w:rsidRDefault="00055E27">
      <w:pPr>
        <w:pStyle w:val="ListParagraph"/>
        <w:numPr>
          <w:ilvl w:val="0"/>
          <w:numId w:val="2"/>
        </w:numPr>
        <w:spacing w:after="60"/>
      </w:pPr>
      <w:r>
        <w:rPr>
          <w:rFonts w:ascii="Calibri" w:eastAsia="Calibri" w:hAnsi="Calibri" w:cs="Calibri"/>
          <w:color w:val="222222"/>
        </w:rPr>
        <w:lastRenderedPageBreak/>
        <w:t>Leader risks mental fatigue and indecision</w:t>
      </w:r>
    </w:p>
    <w:p w14:paraId="67CEADD7" w14:textId="77777777" w:rsidR="005B3460" w:rsidRDefault="00055E27">
      <w:pPr>
        <w:spacing w:before="160" w:after="60"/>
      </w:pPr>
      <w:r>
        <w:rPr>
          <w:rFonts w:ascii="Calibri" w:eastAsia="Calibri" w:hAnsi="Calibri" w:cs="Calibri"/>
          <w:b/>
          <w:bCs/>
          <w:color w:val="00A5B5"/>
          <w:sz w:val="21"/>
          <w:szCs w:val="21"/>
        </w:rPr>
        <w:t>Impact on the individual</w:t>
      </w:r>
    </w:p>
    <w:p w14:paraId="7EEFF79B" w14:textId="77777777" w:rsidR="005B3460" w:rsidRDefault="00055E27">
      <w:pPr>
        <w:pStyle w:val="ListParagraph"/>
        <w:numPr>
          <w:ilvl w:val="0"/>
          <w:numId w:val="2"/>
        </w:numPr>
        <w:spacing w:after="60"/>
      </w:pPr>
      <w:r>
        <w:rPr>
          <w:rFonts w:ascii="Calibri" w:eastAsia="Calibri" w:hAnsi="Calibri" w:cs="Calibri"/>
          <w:color w:val="222222"/>
        </w:rPr>
        <w:t>High cognitive load</w:t>
      </w:r>
    </w:p>
    <w:p w14:paraId="56FAE1BB" w14:textId="77777777" w:rsidR="005B3460" w:rsidRDefault="00055E27">
      <w:pPr>
        <w:pStyle w:val="ListParagraph"/>
        <w:numPr>
          <w:ilvl w:val="0"/>
          <w:numId w:val="2"/>
        </w:numPr>
        <w:spacing w:after="60"/>
      </w:pPr>
      <w:r>
        <w:rPr>
          <w:rFonts w:ascii="Calibri" w:eastAsia="Calibri" w:hAnsi="Calibri" w:cs="Calibri"/>
          <w:color w:val="222222"/>
        </w:rPr>
        <w:t>Difficulty switching off</w:t>
      </w:r>
    </w:p>
    <w:p w14:paraId="71B2967A" w14:textId="77777777" w:rsidR="005B3460" w:rsidRDefault="00055E27">
      <w:pPr>
        <w:pStyle w:val="ListParagraph"/>
        <w:numPr>
          <w:ilvl w:val="0"/>
          <w:numId w:val="2"/>
        </w:numPr>
        <w:spacing w:after="60"/>
      </w:pPr>
      <w:r>
        <w:rPr>
          <w:rFonts w:ascii="Calibri" w:eastAsia="Calibri" w:hAnsi="Calibri" w:cs="Calibri"/>
          <w:color w:val="222222"/>
        </w:rPr>
        <w:t>Stress increases when answers are not clear</w:t>
      </w:r>
    </w:p>
    <w:p w14:paraId="6B43B476" w14:textId="77777777" w:rsidR="005B3460" w:rsidRDefault="00055E27">
      <w:pPr>
        <w:spacing w:before="360" w:after="40"/>
      </w:pPr>
      <w:proofErr w:type="gramStart"/>
      <w:r>
        <w:rPr>
          <w:rFonts w:ascii="DejaVu Sans" w:eastAsia="DejaVu Sans" w:hAnsi="DejaVu Sans" w:cs="DejaVu Sans"/>
          <w:b/>
          <w:bCs/>
          <w:color w:val="00A5B5"/>
          <w:sz w:val="30"/>
          <w:szCs w:val="30"/>
        </w:rPr>
        <w:t xml:space="preserve">♥  </w:t>
      </w:r>
      <w:r>
        <w:rPr>
          <w:rFonts w:ascii="Calibri" w:eastAsia="Calibri" w:hAnsi="Calibri" w:cs="Calibri"/>
          <w:b/>
          <w:bCs/>
          <w:color w:val="0D2E4F"/>
          <w:sz w:val="30"/>
          <w:szCs w:val="30"/>
        </w:rPr>
        <w:t>The</w:t>
      </w:r>
      <w:proofErr w:type="gramEnd"/>
      <w:r>
        <w:rPr>
          <w:rFonts w:ascii="Calibri" w:eastAsia="Calibri" w:hAnsi="Calibri" w:cs="Calibri"/>
          <w:b/>
          <w:bCs/>
          <w:color w:val="0D2E4F"/>
          <w:sz w:val="30"/>
          <w:szCs w:val="30"/>
        </w:rPr>
        <w:t xml:space="preserve"> Heart Leader</w:t>
      </w:r>
    </w:p>
    <w:p w14:paraId="1F6F13AC" w14:textId="77777777" w:rsidR="005B3460" w:rsidRDefault="00055E27">
      <w:pPr>
        <w:spacing w:after="160"/>
      </w:pPr>
      <w:r>
        <w:rPr>
          <w:rFonts w:ascii="Calibri" w:eastAsia="Calibri" w:hAnsi="Calibri" w:cs="Calibri"/>
          <w:i/>
          <w:iCs/>
          <w:color w:val="00A5B5"/>
          <w:sz w:val="22"/>
          <w:szCs w:val="22"/>
        </w:rPr>
        <w:t>The Connector</w:t>
      </w:r>
    </w:p>
    <w:p w14:paraId="03526A41" w14:textId="77777777" w:rsidR="005B3460" w:rsidRDefault="00055E27">
      <w:pPr>
        <w:spacing w:before="160" w:after="60"/>
      </w:pPr>
      <w:r>
        <w:rPr>
          <w:rFonts w:ascii="Calibri" w:eastAsia="Calibri" w:hAnsi="Calibri" w:cs="Calibri"/>
          <w:b/>
          <w:bCs/>
          <w:color w:val="00A5B5"/>
          <w:sz w:val="21"/>
          <w:szCs w:val="21"/>
        </w:rPr>
        <w:t>Core traits</w:t>
      </w:r>
    </w:p>
    <w:p w14:paraId="0BC2FF02" w14:textId="77777777" w:rsidR="005B3460" w:rsidRDefault="00055E27">
      <w:pPr>
        <w:pStyle w:val="ListParagraph"/>
        <w:numPr>
          <w:ilvl w:val="0"/>
          <w:numId w:val="2"/>
        </w:numPr>
        <w:spacing w:after="60"/>
      </w:pPr>
      <w:r>
        <w:rPr>
          <w:rFonts w:ascii="Calibri" w:eastAsia="Calibri" w:hAnsi="Calibri" w:cs="Calibri"/>
          <w:color w:val="222222"/>
        </w:rPr>
        <w:t>Empathetic, people-focused, supportive</w:t>
      </w:r>
    </w:p>
    <w:p w14:paraId="52BD9677" w14:textId="77777777" w:rsidR="005B3460" w:rsidRDefault="00055E27">
      <w:pPr>
        <w:pStyle w:val="ListParagraph"/>
        <w:numPr>
          <w:ilvl w:val="0"/>
          <w:numId w:val="2"/>
        </w:numPr>
        <w:spacing w:after="60"/>
      </w:pPr>
      <w:r>
        <w:rPr>
          <w:rFonts w:ascii="Calibri" w:eastAsia="Calibri" w:hAnsi="Calibri" w:cs="Calibri"/>
          <w:color w:val="222222"/>
        </w:rPr>
        <w:t>Strong communicator</w:t>
      </w:r>
    </w:p>
    <w:p w14:paraId="4E42408A" w14:textId="77777777" w:rsidR="005B3460" w:rsidRDefault="00055E27">
      <w:pPr>
        <w:pStyle w:val="ListParagraph"/>
        <w:numPr>
          <w:ilvl w:val="0"/>
          <w:numId w:val="2"/>
        </w:numPr>
        <w:spacing w:after="60"/>
      </w:pPr>
      <w:r>
        <w:rPr>
          <w:rFonts w:ascii="Calibri" w:eastAsia="Calibri" w:hAnsi="Calibri" w:cs="Calibri"/>
          <w:color w:val="222222"/>
        </w:rPr>
        <w:t>Values relationships, harmony and inclusion</w:t>
      </w:r>
    </w:p>
    <w:p w14:paraId="5EB2DF93" w14:textId="77777777" w:rsidR="005B3460" w:rsidRDefault="00055E27">
      <w:pPr>
        <w:pStyle w:val="ListParagraph"/>
        <w:numPr>
          <w:ilvl w:val="0"/>
          <w:numId w:val="2"/>
        </w:numPr>
        <w:spacing w:after="60"/>
      </w:pPr>
      <w:r>
        <w:rPr>
          <w:rFonts w:ascii="Calibri" w:eastAsia="Calibri" w:hAnsi="Calibri" w:cs="Calibri"/>
          <w:color w:val="222222"/>
        </w:rPr>
        <w:t>Team-centred and emotionally aware</w:t>
      </w:r>
    </w:p>
    <w:p w14:paraId="0F37E465" w14:textId="77777777" w:rsidR="005B3460" w:rsidRDefault="00055E27">
      <w:pPr>
        <w:spacing w:before="160" w:after="60"/>
      </w:pPr>
      <w:r>
        <w:rPr>
          <w:rFonts w:ascii="Calibri" w:eastAsia="Calibri" w:hAnsi="Calibri" w:cs="Calibri"/>
          <w:b/>
          <w:bCs/>
          <w:color w:val="00A5B5"/>
          <w:sz w:val="21"/>
          <w:szCs w:val="21"/>
        </w:rPr>
        <w:t>Strengths as a leader</w:t>
      </w:r>
    </w:p>
    <w:p w14:paraId="6E41AFEF" w14:textId="77777777" w:rsidR="005B3460" w:rsidRDefault="00055E27">
      <w:pPr>
        <w:pStyle w:val="ListParagraph"/>
        <w:numPr>
          <w:ilvl w:val="0"/>
          <w:numId w:val="2"/>
        </w:numPr>
        <w:spacing w:after="60"/>
      </w:pPr>
      <w:r>
        <w:rPr>
          <w:rFonts w:ascii="Calibri" w:eastAsia="Calibri" w:hAnsi="Calibri" w:cs="Calibri"/>
          <w:color w:val="222222"/>
        </w:rPr>
        <w:t>Builds trust and psychological safety</w:t>
      </w:r>
    </w:p>
    <w:p w14:paraId="69075B55" w14:textId="77777777" w:rsidR="005B3460" w:rsidRDefault="00055E27">
      <w:pPr>
        <w:pStyle w:val="ListParagraph"/>
        <w:numPr>
          <w:ilvl w:val="0"/>
          <w:numId w:val="2"/>
        </w:numPr>
        <w:spacing w:after="60"/>
      </w:pPr>
      <w:r>
        <w:rPr>
          <w:rFonts w:ascii="Calibri" w:eastAsia="Calibri" w:hAnsi="Calibri" w:cs="Calibri"/>
          <w:color w:val="222222"/>
        </w:rPr>
        <w:t>Creates strong team loyalty</w:t>
      </w:r>
    </w:p>
    <w:p w14:paraId="5A47C14A" w14:textId="77777777" w:rsidR="005B3460" w:rsidRDefault="00055E27">
      <w:pPr>
        <w:pStyle w:val="ListParagraph"/>
        <w:numPr>
          <w:ilvl w:val="0"/>
          <w:numId w:val="2"/>
        </w:numPr>
        <w:spacing w:after="60"/>
      </w:pPr>
      <w:r>
        <w:rPr>
          <w:rFonts w:ascii="Calibri" w:eastAsia="Calibri" w:hAnsi="Calibri" w:cs="Calibri"/>
          <w:color w:val="222222"/>
        </w:rPr>
        <w:t>Excellent at motivation and engagement</w:t>
      </w:r>
    </w:p>
    <w:p w14:paraId="0DCF25ED" w14:textId="77777777" w:rsidR="005B3460" w:rsidRDefault="00055E27">
      <w:pPr>
        <w:pStyle w:val="ListParagraph"/>
        <w:numPr>
          <w:ilvl w:val="0"/>
          <w:numId w:val="2"/>
        </w:numPr>
        <w:spacing w:after="60"/>
      </w:pPr>
      <w:r>
        <w:rPr>
          <w:rFonts w:ascii="Calibri" w:eastAsia="Calibri" w:hAnsi="Calibri" w:cs="Calibri"/>
          <w:color w:val="222222"/>
        </w:rPr>
        <w:t>High emotional intelligence</w:t>
      </w:r>
    </w:p>
    <w:p w14:paraId="5EEEBA1B" w14:textId="77777777" w:rsidR="005B3460" w:rsidRDefault="00055E27">
      <w:pPr>
        <w:spacing w:before="160" w:after="60"/>
      </w:pPr>
      <w:r>
        <w:rPr>
          <w:rFonts w:ascii="Calibri" w:eastAsia="Calibri" w:hAnsi="Calibri" w:cs="Calibri"/>
          <w:b/>
          <w:bCs/>
          <w:color w:val="00A5B5"/>
          <w:sz w:val="21"/>
          <w:szCs w:val="21"/>
        </w:rPr>
        <w:t>Challenges under pressure</w:t>
      </w:r>
    </w:p>
    <w:p w14:paraId="076682D1" w14:textId="77777777" w:rsidR="005B3460" w:rsidRDefault="00055E27">
      <w:pPr>
        <w:pStyle w:val="ListParagraph"/>
        <w:numPr>
          <w:ilvl w:val="0"/>
          <w:numId w:val="2"/>
        </w:numPr>
        <w:spacing w:after="60"/>
      </w:pPr>
      <w:r>
        <w:rPr>
          <w:rFonts w:ascii="Calibri" w:eastAsia="Calibri" w:hAnsi="Calibri" w:cs="Calibri"/>
          <w:color w:val="222222"/>
        </w:rPr>
        <w:t>People-pleasing tendencies</w:t>
      </w:r>
    </w:p>
    <w:p w14:paraId="02B539B6" w14:textId="77777777" w:rsidR="005B3460" w:rsidRDefault="00055E27">
      <w:pPr>
        <w:pStyle w:val="ListParagraph"/>
        <w:numPr>
          <w:ilvl w:val="0"/>
          <w:numId w:val="2"/>
        </w:numPr>
        <w:spacing w:after="60"/>
      </w:pPr>
      <w:r>
        <w:rPr>
          <w:rFonts w:ascii="Calibri" w:eastAsia="Calibri" w:hAnsi="Calibri" w:cs="Calibri"/>
          <w:color w:val="222222"/>
        </w:rPr>
        <w:t>Avoids conflict or tough conversations</w:t>
      </w:r>
    </w:p>
    <w:p w14:paraId="7D73ADEA" w14:textId="77777777" w:rsidR="005B3460" w:rsidRDefault="00055E27">
      <w:pPr>
        <w:pStyle w:val="ListParagraph"/>
        <w:numPr>
          <w:ilvl w:val="0"/>
          <w:numId w:val="2"/>
        </w:numPr>
        <w:spacing w:after="60"/>
      </w:pPr>
      <w:r>
        <w:rPr>
          <w:rFonts w:ascii="Calibri" w:eastAsia="Calibri" w:hAnsi="Calibri" w:cs="Calibri"/>
          <w:color w:val="222222"/>
        </w:rPr>
        <w:t>Struggles with boundaries and decisiveness</w:t>
      </w:r>
    </w:p>
    <w:p w14:paraId="59E3F00E" w14:textId="77777777" w:rsidR="005B3460" w:rsidRDefault="00055E27">
      <w:pPr>
        <w:pStyle w:val="ListParagraph"/>
        <w:numPr>
          <w:ilvl w:val="0"/>
          <w:numId w:val="2"/>
        </w:numPr>
        <w:spacing w:after="60"/>
      </w:pPr>
      <w:r>
        <w:rPr>
          <w:rFonts w:ascii="Calibri" w:eastAsia="Calibri" w:hAnsi="Calibri" w:cs="Calibri"/>
          <w:color w:val="222222"/>
        </w:rPr>
        <w:t>Can become indecisive or overly accommodating</w:t>
      </w:r>
    </w:p>
    <w:p w14:paraId="187D3835" w14:textId="77777777" w:rsidR="005B3460" w:rsidRDefault="00055E27">
      <w:pPr>
        <w:spacing w:before="160" w:after="60"/>
      </w:pPr>
      <w:r>
        <w:rPr>
          <w:rFonts w:ascii="Calibri" w:eastAsia="Calibri" w:hAnsi="Calibri" w:cs="Calibri"/>
          <w:b/>
          <w:bCs/>
          <w:color w:val="00A5B5"/>
          <w:sz w:val="21"/>
          <w:szCs w:val="21"/>
        </w:rPr>
        <w:t>Impact on the team and business</w:t>
      </w:r>
    </w:p>
    <w:p w14:paraId="16E20B0B" w14:textId="77777777" w:rsidR="005B3460" w:rsidRDefault="00055E27">
      <w:pPr>
        <w:pStyle w:val="ListParagraph"/>
        <w:numPr>
          <w:ilvl w:val="0"/>
          <w:numId w:val="2"/>
        </w:numPr>
        <w:spacing w:after="60"/>
      </w:pPr>
      <w:r>
        <w:rPr>
          <w:rFonts w:ascii="Calibri" w:eastAsia="Calibri" w:hAnsi="Calibri" w:cs="Calibri"/>
          <w:color w:val="222222"/>
        </w:rPr>
        <w:t>Lack of clarity or accountability</w:t>
      </w:r>
    </w:p>
    <w:p w14:paraId="78CE6AE7" w14:textId="77777777" w:rsidR="005B3460" w:rsidRDefault="00055E27">
      <w:pPr>
        <w:pStyle w:val="ListParagraph"/>
        <w:numPr>
          <w:ilvl w:val="0"/>
          <w:numId w:val="2"/>
        </w:numPr>
        <w:spacing w:after="60"/>
      </w:pPr>
      <w:r>
        <w:rPr>
          <w:rFonts w:ascii="Calibri" w:eastAsia="Calibri" w:hAnsi="Calibri" w:cs="Calibri"/>
          <w:color w:val="222222"/>
        </w:rPr>
        <w:t>Difficult issues may go unresolved</w:t>
      </w:r>
    </w:p>
    <w:p w14:paraId="21E80BD1" w14:textId="77777777" w:rsidR="005B3460" w:rsidRDefault="00055E27">
      <w:pPr>
        <w:pStyle w:val="ListParagraph"/>
        <w:numPr>
          <w:ilvl w:val="0"/>
          <w:numId w:val="2"/>
        </w:numPr>
        <w:spacing w:after="60"/>
      </w:pPr>
      <w:r>
        <w:rPr>
          <w:rFonts w:ascii="Calibri" w:eastAsia="Calibri" w:hAnsi="Calibri" w:cs="Calibri"/>
          <w:color w:val="222222"/>
        </w:rPr>
        <w:t>Performance conversations avoided</w:t>
      </w:r>
    </w:p>
    <w:p w14:paraId="5E1A19FB" w14:textId="77777777" w:rsidR="005B3460" w:rsidRDefault="00055E27">
      <w:pPr>
        <w:pStyle w:val="ListParagraph"/>
        <w:numPr>
          <w:ilvl w:val="0"/>
          <w:numId w:val="2"/>
        </w:numPr>
        <w:spacing w:after="60"/>
      </w:pPr>
      <w:r>
        <w:rPr>
          <w:rFonts w:ascii="Calibri" w:eastAsia="Calibri" w:hAnsi="Calibri" w:cs="Calibri"/>
          <w:color w:val="222222"/>
        </w:rPr>
        <w:t>Business may drift or lose momentum</w:t>
      </w:r>
    </w:p>
    <w:p w14:paraId="2A638FD8" w14:textId="77777777" w:rsidR="005B3460" w:rsidRDefault="00055E27">
      <w:pPr>
        <w:spacing w:before="160" w:after="60"/>
      </w:pPr>
      <w:r>
        <w:rPr>
          <w:rFonts w:ascii="Calibri" w:eastAsia="Calibri" w:hAnsi="Calibri" w:cs="Calibri"/>
          <w:b/>
          <w:bCs/>
          <w:color w:val="00A5B5"/>
          <w:sz w:val="21"/>
          <w:szCs w:val="21"/>
        </w:rPr>
        <w:t>Impact on the individual</w:t>
      </w:r>
    </w:p>
    <w:p w14:paraId="48922D41" w14:textId="77777777" w:rsidR="005B3460" w:rsidRDefault="00055E27">
      <w:pPr>
        <w:pStyle w:val="ListParagraph"/>
        <w:numPr>
          <w:ilvl w:val="0"/>
          <w:numId w:val="2"/>
        </w:numPr>
        <w:spacing w:after="60"/>
      </w:pPr>
      <w:r>
        <w:rPr>
          <w:rFonts w:ascii="Calibri" w:eastAsia="Calibri" w:hAnsi="Calibri" w:cs="Calibri"/>
          <w:color w:val="222222"/>
        </w:rPr>
        <w:t>Emotional exhaustion</w:t>
      </w:r>
    </w:p>
    <w:p w14:paraId="2ADF0403" w14:textId="77777777" w:rsidR="005B3460" w:rsidRDefault="00055E27">
      <w:pPr>
        <w:pStyle w:val="ListParagraph"/>
        <w:numPr>
          <w:ilvl w:val="0"/>
          <w:numId w:val="2"/>
        </w:numPr>
        <w:spacing w:after="60"/>
      </w:pPr>
      <w:r>
        <w:rPr>
          <w:rFonts w:ascii="Calibri" w:eastAsia="Calibri" w:hAnsi="Calibri" w:cs="Calibri"/>
          <w:color w:val="222222"/>
        </w:rPr>
        <w:t>Carries others' stress</w:t>
      </w:r>
    </w:p>
    <w:p w14:paraId="48A9A20F" w14:textId="77777777" w:rsidR="005B3460" w:rsidRDefault="00055E27">
      <w:pPr>
        <w:pStyle w:val="ListParagraph"/>
        <w:numPr>
          <w:ilvl w:val="0"/>
          <w:numId w:val="2"/>
        </w:numPr>
        <w:spacing w:after="60"/>
      </w:pPr>
      <w:r>
        <w:rPr>
          <w:rFonts w:ascii="Calibri" w:eastAsia="Calibri" w:hAnsi="Calibri" w:cs="Calibri"/>
          <w:color w:val="222222"/>
        </w:rPr>
        <w:t>Feels responsible for everyone's feelings</w:t>
      </w:r>
    </w:p>
    <w:p w14:paraId="2EBAF16B" w14:textId="77777777" w:rsidR="005B3460" w:rsidRDefault="00055E27">
      <w:pPr>
        <w:spacing w:before="360" w:after="40"/>
      </w:pPr>
      <w:proofErr w:type="gramStart"/>
      <w:r>
        <w:rPr>
          <w:rFonts w:ascii="DejaVu Sans" w:eastAsia="DejaVu Sans" w:hAnsi="DejaVu Sans" w:cs="DejaVu Sans"/>
          <w:b/>
          <w:bCs/>
          <w:color w:val="00A5B5"/>
          <w:sz w:val="30"/>
          <w:szCs w:val="30"/>
        </w:rPr>
        <w:t xml:space="preserve">♦  </w:t>
      </w:r>
      <w:r>
        <w:rPr>
          <w:rFonts w:ascii="Calibri" w:eastAsia="Calibri" w:hAnsi="Calibri" w:cs="Calibri"/>
          <w:b/>
          <w:bCs/>
          <w:color w:val="0D2E4F"/>
          <w:sz w:val="30"/>
          <w:szCs w:val="30"/>
        </w:rPr>
        <w:t>The</w:t>
      </w:r>
      <w:proofErr w:type="gramEnd"/>
      <w:r>
        <w:rPr>
          <w:rFonts w:ascii="Calibri" w:eastAsia="Calibri" w:hAnsi="Calibri" w:cs="Calibri"/>
          <w:b/>
          <w:bCs/>
          <w:color w:val="0D2E4F"/>
          <w:sz w:val="30"/>
          <w:szCs w:val="30"/>
        </w:rPr>
        <w:t xml:space="preserve"> Diamond Leader</w:t>
      </w:r>
    </w:p>
    <w:p w14:paraId="54CC52C9" w14:textId="77777777" w:rsidR="005B3460" w:rsidRDefault="00055E27">
      <w:pPr>
        <w:spacing w:after="160"/>
      </w:pPr>
      <w:r>
        <w:rPr>
          <w:rFonts w:ascii="Calibri" w:eastAsia="Calibri" w:hAnsi="Calibri" w:cs="Calibri"/>
          <w:i/>
          <w:iCs/>
          <w:color w:val="00A5B5"/>
          <w:sz w:val="22"/>
          <w:szCs w:val="22"/>
        </w:rPr>
        <w:t>The Visionary Driver</w:t>
      </w:r>
    </w:p>
    <w:p w14:paraId="3D90DCB6" w14:textId="77777777" w:rsidR="005B3460" w:rsidRDefault="00055E27">
      <w:pPr>
        <w:spacing w:before="160" w:after="60"/>
      </w:pPr>
      <w:r>
        <w:rPr>
          <w:rFonts w:ascii="Calibri" w:eastAsia="Calibri" w:hAnsi="Calibri" w:cs="Calibri"/>
          <w:b/>
          <w:bCs/>
          <w:color w:val="00A5B5"/>
          <w:sz w:val="21"/>
          <w:szCs w:val="21"/>
        </w:rPr>
        <w:t>Core traits</w:t>
      </w:r>
    </w:p>
    <w:p w14:paraId="796FF6F9" w14:textId="77777777" w:rsidR="005B3460" w:rsidRDefault="00055E27">
      <w:pPr>
        <w:pStyle w:val="ListParagraph"/>
        <w:numPr>
          <w:ilvl w:val="0"/>
          <w:numId w:val="2"/>
        </w:numPr>
        <w:spacing w:after="60"/>
      </w:pPr>
      <w:r>
        <w:rPr>
          <w:rFonts w:ascii="Calibri" w:eastAsia="Calibri" w:hAnsi="Calibri" w:cs="Calibri"/>
          <w:color w:val="222222"/>
        </w:rPr>
        <w:t>Energetic, bold, future-focused</w:t>
      </w:r>
    </w:p>
    <w:p w14:paraId="5762ABE3" w14:textId="77777777" w:rsidR="005B3460" w:rsidRDefault="00055E27">
      <w:pPr>
        <w:pStyle w:val="ListParagraph"/>
        <w:numPr>
          <w:ilvl w:val="0"/>
          <w:numId w:val="2"/>
        </w:numPr>
        <w:spacing w:after="60"/>
      </w:pPr>
      <w:r>
        <w:rPr>
          <w:rFonts w:ascii="Calibri" w:eastAsia="Calibri" w:hAnsi="Calibri" w:cs="Calibri"/>
          <w:color w:val="222222"/>
        </w:rPr>
        <w:t>Thrives on challenge, growth and change</w:t>
      </w:r>
    </w:p>
    <w:p w14:paraId="7F68FFFF" w14:textId="77777777" w:rsidR="005B3460" w:rsidRDefault="00055E27">
      <w:pPr>
        <w:pStyle w:val="ListParagraph"/>
        <w:numPr>
          <w:ilvl w:val="0"/>
          <w:numId w:val="2"/>
        </w:numPr>
        <w:spacing w:after="60"/>
      </w:pPr>
      <w:r>
        <w:rPr>
          <w:rFonts w:ascii="Calibri" w:eastAsia="Calibri" w:hAnsi="Calibri" w:cs="Calibri"/>
          <w:color w:val="222222"/>
        </w:rPr>
        <w:t>Risk-taker with big-picture vision</w:t>
      </w:r>
    </w:p>
    <w:p w14:paraId="7A31E659" w14:textId="77777777" w:rsidR="005B3460" w:rsidRPr="00115E22" w:rsidRDefault="00055E27">
      <w:pPr>
        <w:pStyle w:val="ListParagraph"/>
        <w:numPr>
          <w:ilvl w:val="0"/>
          <w:numId w:val="2"/>
        </w:numPr>
        <w:spacing w:after="60"/>
      </w:pPr>
      <w:r>
        <w:rPr>
          <w:rFonts w:ascii="Calibri" w:eastAsia="Calibri" w:hAnsi="Calibri" w:cs="Calibri"/>
          <w:color w:val="222222"/>
        </w:rPr>
        <w:t>Motivated by progress and possibility</w:t>
      </w:r>
    </w:p>
    <w:p w14:paraId="30F0D734" w14:textId="04F6603F" w:rsidR="00115E22" w:rsidRDefault="00115E22">
      <w:pPr>
        <w:pStyle w:val="ListParagraph"/>
        <w:numPr>
          <w:ilvl w:val="0"/>
          <w:numId w:val="2"/>
        </w:numPr>
        <w:spacing w:after="60"/>
      </w:pPr>
      <w:r>
        <w:rPr>
          <w:rFonts w:ascii="Calibri" w:eastAsia="Calibri" w:hAnsi="Calibri" w:cs="Calibri"/>
          <w:color w:val="222222"/>
        </w:rPr>
        <w:t>Driven by fun and excitement</w:t>
      </w:r>
    </w:p>
    <w:p w14:paraId="675EE954" w14:textId="77777777" w:rsidR="005B3460" w:rsidRDefault="00055E27">
      <w:pPr>
        <w:spacing w:before="160" w:after="60"/>
      </w:pPr>
      <w:r>
        <w:rPr>
          <w:rFonts w:ascii="Calibri" w:eastAsia="Calibri" w:hAnsi="Calibri" w:cs="Calibri"/>
          <w:b/>
          <w:bCs/>
          <w:color w:val="00A5B5"/>
          <w:sz w:val="21"/>
          <w:szCs w:val="21"/>
        </w:rPr>
        <w:t>Strengths as a leader</w:t>
      </w:r>
    </w:p>
    <w:p w14:paraId="3F2A253D" w14:textId="77777777" w:rsidR="005B3460" w:rsidRDefault="00055E27">
      <w:pPr>
        <w:pStyle w:val="ListParagraph"/>
        <w:numPr>
          <w:ilvl w:val="0"/>
          <w:numId w:val="2"/>
        </w:numPr>
        <w:spacing w:after="60"/>
      </w:pPr>
      <w:r>
        <w:rPr>
          <w:rFonts w:ascii="Calibri" w:eastAsia="Calibri" w:hAnsi="Calibri" w:cs="Calibri"/>
          <w:color w:val="222222"/>
        </w:rPr>
        <w:t>Drives innovation and expansion</w:t>
      </w:r>
    </w:p>
    <w:p w14:paraId="4EE37A50" w14:textId="77777777" w:rsidR="005B3460" w:rsidRDefault="00055E27">
      <w:pPr>
        <w:pStyle w:val="ListParagraph"/>
        <w:numPr>
          <w:ilvl w:val="0"/>
          <w:numId w:val="2"/>
        </w:numPr>
        <w:spacing w:after="60"/>
      </w:pPr>
      <w:r>
        <w:rPr>
          <w:rFonts w:ascii="Calibri" w:eastAsia="Calibri" w:hAnsi="Calibri" w:cs="Calibri"/>
          <w:color w:val="222222"/>
        </w:rPr>
        <w:t>Inspires momentum and ambition</w:t>
      </w:r>
    </w:p>
    <w:p w14:paraId="07D83126" w14:textId="77777777" w:rsidR="005B3460" w:rsidRDefault="00055E27">
      <w:pPr>
        <w:pStyle w:val="ListParagraph"/>
        <w:numPr>
          <w:ilvl w:val="0"/>
          <w:numId w:val="2"/>
        </w:numPr>
        <w:spacing w:after="60"/>
      </w:pPr>
      <w:r>
        <w:rPr>
          <w:rFonts w:ascii="Calibri" w:eastAsia="Calibri" w:hAnsi="Calibri" w:cs="Calibri"/>
          <w:color w:val="222222"/>
        </w:rPr>
        <w:t>Comfortable with uncertainty and change</w:t>
      </w:r>
    </w:p>
    <w:p w14:paraId="0BE2295E" w14:textId="77777777" w:rsidR="005B3460" w:rsidRDefault="00055E27">
      <w:pPr>
        <w:pStyle w:val="ListParagraph"/>
        <w:numPr>
          <w:ilvl w:val="0"/>
          <w:numId w:val="2"/>
        </w:numPr>
        <w:spacing w:after="60"/>
      </w:pPr>
      <w:r>
        <w:rPr>
          <w:rFonts w:ascii="Calibri" w:eastAsia="Calibri" w:hAnsi="Calibri" w:cs="Calibri"/>
          <w:color w:val="222222"/>
        </w:rPr>
        <w:t>Pushes boundaries and growth</w:t>
      </w:r>
    </w:p>
    <w:p w14:paraId="7E59B537" w14:textId="77777777" w:rsidR="005B3460" w:rsidRDefault="00055E27">
      <w:pPr>
        <w:spacing w:before="160" w:after="60"/>
      </w:pPr>
      <w:r>
        <w:rPr>
          <w:rFonts w:ascii="Calibri" w:eastAsia="Calibri" w:hAnsi="Calibri" w:cs="Calibri"/>
          <w:b/>
          <w:bCs/>
          <w:color w:val="00A5B5"/>
          <w:sz w:val="21"/>
          <w:szCs w:val="21"/>
        </w:rPr>
        <w:t>Challenges under pressure</w:t>
      </w:r>
    </w:p>
    <w:p w14:paraId="5289F66A" w14:textId="77777777" w:rsidR="005B3460" w:rsidRDefault="00055E27">
      <w:pPr>
        <w:pStyle w:val="ListParagraph"/>
        <w:numPr>
          <w:ilvl w:val="0"/>
          <w:numId w:val="2"/>
        </w:numPr>
        <w:spacing w:after="60"/>
      </w:pPr>
      <w:r>
        <w:rPr>
          <w:rFonts w:ascii="Calibri" w:eastAsia="Calibri" w:hAnsi="Calibri" w:cs="Calibri"/>
          <w:color w:val="222222"/>
        </w:rPr>
        <w:t>Can overlook detail or process</w:t>
      </w:r>
    </w:p>
    <w:p w14:paraId="11BF2F08" w14:textId="77777777" w:rsidR="005B3460" w:rsidRDefault="00055E27">
      <w:pPr>
        <w:pStyle w:val="ListParagraph"/>
        <w:numPr>
          <w:ilvl w:val="0"/>
          <w:numId w:val="2"/>
        </w:numPr>
        <w:spacing w:after="60"/>
      </w:pPr>
      <w:r>
        <w:rPr>
          <w:rFonts w:ascii="Calibri" w:eastAsia="Calibri" w:hAnsi="Calibri" w:cs="Calibri"/>
          <w:color w:val="222222"/>
        </w:rPr>
        <w:t>May take unnecessary risks</w:t>
      </w:r>
    </w:p>
    <w:p w14:paraId="6E7BF64F" w14:textId="1E926AE9" w:rsidR="005B3460" w:rsidRDefault="00055E27">
      <w:pPr>
        <w:pStyle w:val="ListParagraph"/>
        <w:numPr>
          <w:ilvl w:val="0"/>
          <w:numId w:val="2"/>
        </w:numPr>
        <w:spacing w:after="60"/>
      </w:pPr>
      <w:r>
        <w:rPr>
          <w:rFonts w:ascii="Calibri" w:eastAsia="Calibri" w:hAnsi="Calibri" w:cs="Calibri"/>
          <w:color w:val="222222"/>
        </w:rPr>
        <w:t>Becomes distracted or bored</w:t>
      </w:r>
      <w:r w:rsidR="00115E22">
        <w:rPr>
          <w:rFonts w:ascii="Calibri" w:eastAsia="Calibri" w:hAnsi="Calibri" w:cs="Calibri"/>
          <w:color w:val="222222"/>
        </w:rPr>
        <w:t xml:space="preserve"> if not exciting enough</w:t>
      </w:r>
    </w:p>
    <w:p w14:paraId="24A51B94" w14:textId="77777777" w:rsidR="005B3460" w:rsidRDefault="00055E27">
      <w:pPr>
        <w:pStyle w:val="ListParagraph"/>
        <w:numPr>
          <w:ilvl w:val="0"/>
          <w:numId w:val="2"/>
        </w:numPr>
        <w:spacing w:after="60"/>
      </w:pPr>
      <w:r>
        <w:rPr>
          <w:rFonts w:ascii="Calibri" w:eastAsia="Calibri" w:hAnsi="Calibri" w:cs="Calibri"/>
          <w:color w:val="222222"/>
        </w:rPr>
        <w:t>Struggles to slow down or consolidate</w:t>
      </w:r>
    </w:p>
    <w:p w14:paraId="6D1FBF60" w14:textId="77777777" w:rsidR="005B3460" w:rsidRDefault="00055E27">
      <w:pPr>
        <w:spacing w:before="160" w:after="60"/>
      </w:pPr>
      <w:r>
        <w:rPr>
          <w:rFonts w:ascii="Calibri" w:eastAsia="Calibri" w:hAnsi="Calibri" w:cs="Calibri"/>
          <w:b/>
          <w:bCs/>
          <w:color w:val="00A5B5"/>
          <w:sz w:val="21"/>
          <w:szCs w:val="21"/>
        </w:rPr>
        <w:t>Impact on the team and business</w:t>
      </w:r>
    </w:p>
    <w:p w14:paraId="75FDB212" w14:textId="77777777" w:rsidR="005B3460" w:rsidRDefault="00055E27">
      <w:pPr>
        <w:pStyle w:val="ListParagraph"/>
        <w:numPr>
          <w:ilvl w:val="0"/>
          <w:numId w:val="2"/>
        </w:numPr>
        <w:spacing w:after="60"/>
      </w:pPr>
      <w:r>
        <w:rPr>
          <w:rFonts w:ascii="Calibri" w:eastAsia="Calibri" w:hAnsi="Calibri" w:cs="Calibri"/>
          <w:color w:val="222222"/>
        </w:rPr>
        <w:t>Team may feel overwhelmed or stretched</w:t>
      </w:r>
    </w:p>
    <w:p w14:paraId="20A54178" w14:textId="77777777" w:rsidR="005B3460" w:rsidRDefault="00055E27">
      <w:pPr>
        <w:pStyle w:val="ListParagraph"/>
        <w:numPr>
          <w:ilvl w:val="0"/>
          <w:numId w:val="2"/>
        </w:numPr>
        <w:spacing w:after="60"/>
      </w:pPr>
      <w:r>
        <w:rPr>
          <w:rFonts w:ascii="Calibri" w:eastAsia="Calibri" w:hAnsi="Calibri" w:cs="Calibri"/>
          <w:color w:val="222222"/>
        </w:rPr>
        <w:t>Execution gaps can appear</w:t>
      </w:r>
    </w:p>
    <w:p w14:paraId="7ECD65D7" w14:textId="0250EF34" w:rsidR="005B3460" w:rsidRDefault="00055E27">
      <w:pPr>
        <w:pStyle w:val="ListParagraph"/>
        <w:numPr>
          <w:ilvl w:val="0"/>
          <w:numId w:val="2"/>
        </w:numPr>
        <w:spacing w:after="60"/>
      </w:pPr>
      <w:r>
        <w:rPr>
          <w:rFonts w:ascii="Calibri" w:eastAsia="Calibri" w:hAnsi="Calibri" w:cs="Calibri"/>
          <w:color w:val="222222"/>
        </w:rPr>
        <w:t>Focus may fragment</w:t>
      </w:r>
      <w:r w:rsidR="00115E22">
        <w:rPr>
          <w:rFonts w:ascii="Calibri" w:eastAsia="Calibri" w:hAnsi="Calibri" w:cs="Calibri"/>
          <w:color w:val="222222"/>
        </w:rPr>
        <w:t xml:space="preserve"> as their focus changes to each new project</w:t>
      </w:r>
    </w:p>
    <w:p w14:paraId="28C8F3B9" w14:textId="77777777" w:rsidR="005B3460" w:rsidRDefault="00055E27">
      <w:pPr>
        <w:pStyle w:val="ListParagraph"/>
        <w:numPr>
          <w:ilvl w:val="0"/>
          <w:numId w:val="2"/>
        </w:numPr>
        <w:spacing w:after="60"/>
      </w:pPr>
      <w:r>
        <w:rPr>
          <w:rFonts w:ascii="Calibri" w:eastAsia="Calibri" w:hAnsi="Calibri" w:cs="Calibri"/>
          <w:color w:val="222222"/>
        </w:rPr>
        <w:t>Burnout risk increases</w:t>
      </w:r>
    </w:p>
    <w:p w14:paraId="403ADB8C" w14:textId="77777777" w:rsidR="005B3460" w:rsidRDefault="00055E27">
      <w:pPr>
        <w:spacing w:before="160" w:after="60"/>
      </w:pPr>
      <w:r>
        <w:rPr>
          <w:rFonts w:ascii="Calibri" w:eastAsia="Calibri" w:hAnsi="Calibri" w:cs="Calibri"/>
          <w:b/>
          <w:bCs/>
          <w:color w:val="00A5B5"/>
          <w:sz w:val="21"/>
          <w:szCs w:val="21"/>
        </w:rPr>
        <w:t>Impact on the individual</w:t>
      </w:r>
    </w:p>
    <w:p w14:paraId="2D054D72" w14:textId="77777777" w:rsidR="005B3460" w:rsidRDefault="00055E27">
      <w:pPr>
        <w:pStyle w:val="ListParagraph"/>
        <w:numPr>
          <w:ilvl w:val="0"/>
          <w:numId w:val="2"/>
        </w:numPr>
        <w:spacing w:after="60"/>
      </w:pPr>
      <w:r>
        <w:rPr>
          <w:rFonts w:ascii="Calibri" w:eastAsia="Calibri" w:hAnsi="Calibri" w:cs="Calibri"/>
          <w:color w:val="222222"/>
        </w:rPr>
        <w:t>Energy crashes after sustained push</w:t>
      </w:r>
    </w:p>
    <w:p w14:paraId="3F78E21C" w14:textId="77777777" w:rsidR="005B3460" w:rsidRDefault="00055E27">
      <w:pPr>
        <w:pStyle w:val="ListParagraph"/>
        <w:numPr>
          <w:ilvl w:val="0"/>
          <w:numId w:val="2"/>
        </w:numPr>
        <w:spacing w:after="60"/>
      </w:pPr>
      <w:r>
        <w:rPr>
          <w:rFonts w:ascii="Calibri" w:eastAsia="Calibri" w:hAnsi="Calibri" w:cs="Calibri"/>
          <w:color w:val="222222"/>
        </w:rPr>
        <w:t>Difficulty resting or switching off</w:t>
      </w:r>
    </w:p>
    <w:p w14:paraId="1B8721E4" w14:textId="77777777" w:rsidR="005B3460" w:rsidRDefault="00055E27">
      <w:pPr>
        <w:pStyle w:val="ListParagraph"/>
        <w:numPr>
          <w:ilvl w:val="0"/>
          <w:numId w:val="2"/>
        </w:numPr>
        <w:spacing w:after="60"/>
      </w:pPr>
      <w:r>
        <w:rPr>
          <w:rFonts w:ascii="Calibri" w:eastAsia="Calibri" w:hAnsi="Calibri" w:cs="Calibri"/>
          <w:color w:val="222222"/>
        </w:rPr>
        <w:t>Risk of impulsive decisions under stress</w:t>
      </w:r>
    </w:p>
    <w:p w14:paraId="2A2BF9E0" w14:textId="77777777" w:rsidR="005B3460" w:rsidRDefault="00055E27">
      <w:pPr>
        <w:spacing w:before="360" w:after="40"/>
      </w:pPr>
      <w:proofErr w:type="gramStart"/>
      <w:r>
        <w:rPr>
          <w:rFonts w:ascii="DejaVu Sans" w:eastAsia="DejaVu Sans" w:hAnsi="DejaVu Sans" w:cs="DejaVu Sans"/>
          <w:b/>
          <w:bCs/>
          <w:color w:val="0D2E4F"/>
          <w:sz w:val="30"/>
          <w:szCs w:val="30"/>
        </w:rPr>
        <w:t xml:space="preserve">♠  </w:t>
      </w:r>
      <w:r>
        <w:rPr>
          <w:rFonts w:ascii="Calibri" w:eastAsia="Calibri" w:hAnsi="Calibri" w:cs="Calibri"/>
          <w:b/>
          <w:bCs/>
          <w:color w:val="0D2E4F"/>
          <w:sz w:val="30"/>
          <w:szCs w:val="30"/>
        </w:rPr>
        <w:t>The</w:t>
      </w:r>
      <w:proofErr w:type="gramEnd"/>
      <w:r>
        <w:rPr>
          <w:rFonts w:ascii="Calibri" w:eastAsia="Calibri" w:hAnsi="Calibri" w:cs="Calibri"/>
          <w:b/>
          <w:bCs/>
          <w:color w:val="0D2E4F"/>
          <w:sz w:val="30"/>
          <w:szCs w:val="30"/>
        </w:rPr>
        <w:t xml:space="preserve"> Spade Leader</w:t>
      </w:r>
    </w:p>
    <w:p w14:paraId="741DDC3D" w14:textId="41975B09" w:rsidR="005B3460" w:rsidRDefault="00055E27">
      <w:pPr>
        <w:spacing w:after="160"/>
      </w:pPr>
      <w:r>
        <w:rPr>
          <w:rFonts w:ascii="Calibri" w:eastAsia="Calibri" w:hAnsi="Calibri" w:cs="Calibri"/>
          <w:i/>
          <w:iCs/>
          <w:color w:val="00A5B5"/>
          <w:sz w:val="22"/>
          <w:szCs w:val="22"/>
        </w:rPr>
        <w:t>The D</w:t>
      </w:r>
      <w:r w:rsidR="00115E22">
        <w:rPr>
          <w:rFonts w:ascii="Calibri" w:eastAsia="Calibri" w:hAnsi="Calibri" w:cs="Calibri"/>
          <w:i/>
          <w:iCs/>
          <w:color w:val="00A5B5"/>
          <w:sz w:val="22"/>
          <w:szCs w:val="22"/>
        </w:rPr>
        <w:t>riven/Decisive</w:t>
      </w:r>
      <w:r>
        <w:rPr>
          <w:rFonts w:ascii="Calibri" w:eastAsia="Calibri" w:hAnsi="Calibri" w:cs="Calibri"/>
          <w:i/>
          <w:iCs/>
          <w:color w:val="00A5B5"/>
          <w:sz w:val="22"/>
          <w:szCs w:val="22"/>
        </w:rPr>
        <w:t xml:space="preserve"> Operator</w:t>
      </w:r>
    </w:p>
    <w:p w14:paraId="38971682" w14:textId="77777777" w:rsidR="005B3460" w:rsidRDefault="00055E27">
      <w:pPr>
        <w:spacing w:before="160" w:after="60"/>
      </w:pPr>
      <w:r>
        <w:rPr>
          <w:rFonts w:ascii="Calibri" w:eastAsia="Calibri" w:hAnsi="Calibri" w:cs="Calibri"/>
          <w:b/>
          <w:bCs/>
          <w:color w:val="00A5B5"/>
          <w:sz w:val="21"/>
          <w:szCs w:val="21"/>
        </w:rPr>
        <w:t>Core traits</w:t>
      </w:r>
    </w:p>
    <w:p w14:paraId="174746EE" w14:textId="77777777" w:rsidR="005B3460" w:rsidRDefault="00055E27">
      <w:pPr>
        <w:pStyle w:val="ListParagraph"/>
        <w:numPr>
          <w:ilvl w:val="0"/>
          <w:numId w:val="2"/>
        </w:numPr>
        <w:spacing w:after="60"/>
      </w:pPr>
      <w:r>
        <w:rPr>
          <w:rFonts w:ascii="Calibri" w:eastAsia="Calibri" w:hAnsi="Calibri" w:cs="Calibri"/>
          <w:color w:val="222222"/>
        </w:rPr>
        <w:t>Direct, logical, outcome-focused</w:t>
      </w:r>
    </w:p>
    <w:p w14:paraId="2478D9CD" w14:textId="77777777" w:rsidR="005B3460" w:rsidRDefault="00055E27">
      <w:pPr>
        <w:pStyle w:val="ListParagraph"/>
        <w:numPr>
          <w:ilvl w:val="0"/>
          <w:numId w:val="2"/>
        </w:numPr>
        <w:spacing w:after="60"/>
      </w:pPr>
      <w:r>
        <w:rPr>
          <w:rFonts w:ascii="Calibri" w:eastAsia="Calibri" w:hAnsi="Calibri" w:cs="Calibri"/>
          <w:color w:val="222222"/>
        </w:rPr>
        <w:t>Comfortable making tough decisions</w:t>
      </w:r>
    </w:p>
    <w:p w14:paraId="4B484FEF" w14:textId="77777777" w:rsidR="005B3460" w:rsidRDefault="00055E27">
      <w:pPr>
        <w:pStyle w:val="ListParagraph"/>
        <w:numPr>
          <w:ilvl w:val="0"/>
          <w:numId w:val="2"/>
        </w:numPr>
        <w:spacing w:after="60"/>
      </w:pPr>
      <w:r>
        <w:rPr>
          <w:rFonts w:ascii="Calibri" w:eastAsia="Calibri" w:hAnsi="Calibri" w:cs="Calibri"/>
          <w:color w:val="222222"/>
        </w:rPr>
        <w:t>Values efficiency, results and control</w:t>
      </w:r>
    </w:p>
    <w:p w14:paraId="302F6216" w14:textId="77777777" w:rsidR="005B3460" w:rsidRDefault="00055E27">
      <w:pPr>
        <w:pStyle w:val="ListParagraph"/>
        <w:numPr>
          <w:ilvl w:val="0"/>
          <w:numId w:val="2"/>
        </w:numPr>
        <w:spacing w:after="60"/>
      </w:pPr>
      <w:r>
        <w:rPr>
          <w:rFonts w:ascii="Calibri" w:eastAsia="Calibri" w:hAnsi="Calibri" w:cs="Calibri"/>
          <w:color w:val="222222"/>
        </w:rPr>
        <w:t>Thrives on responsibility and authority</w:t>
      </w:r>
    </w:p>
    <w:p w14:paraId="24D2ACCD" w14:textId="77777777" w:rsidR="005B3460" w:rsidRDefault="00055E27">
      <w:pPr>
        <w:spacing w:before="160" w:after="60"/>
      </w:pPr>
      <w:r>
        <w:rPr>
          <w:rFonts w:ascii="Calibri" w:eastAsia="Calibri" w:hAnsi="Calibri" w:cs="Calibri"/>
          <w:b/>
          <w:bCs/>
          <w:color w:val="00A5B5"/>
          <w:sz w:val="21"/>
          <w:szCs w:val="21"/>
        </w:rPr>
        <w:t>Strengths as a leader</w:t>
      </w:r>
    </w:p>
    <w:p w14:paraId="413C00E6" w14:textId="77777777" w:rsidR="005B3460" w:rsidRDefault="00055E27">
      <w:pPr>
        <w:pStyle w:val="ListParagraph"/>
        <w:numPr>
          <w:ilvl w:val="0"/>
          <w:numId w:val="2"/>
        </w:numPr>
        <w:spacing w:after="60"/>
      </w:pPr>
      <w:r>
        <w:rPr>
          <w:rFonts w:ascii="Calibri" w:eastAsia="Calibri" w:hAnsi="Calibri" w:cs="Calibri"/>
          <w:color w:val="222222"/>
        </w:rPr>
        <w:t>Strong decisiveness under pressure</w:t>
      </w:r>
    </w:p>
    <w:p w14:paraId="35FB5BE2" w14:textId="77777777" w:rsidR="005B3460" w:rsidRDefault="00055E27">
      <w:pPr>
        <w:pStyle w:val="ListParagraph"/>
        <w:numPr>
          <w:ilvl w:val="0"/>
          <w:numId w:val="2"/>
        </w:numPr>
        <w:spacing w:after="60"/>
      </w:pPr>
      <w:r>
        <w:rPr>
          <w:rFonts w:ascii="Calibri" w:eastAsia="Calibri" w:hAnsi="Calibri" w:cs="Calibri"/>
          <w:color w:val="222222"/>
        </w:rPr>
        <w:t>Clear direction and accountability</w:t>
      </w:r>
    </w:p>
    <w:p w14:paraId="0700CF43" w14:textId="77777777" w:rsidR="005B3460" w:rsidRDefault="00055E27">
      <w:pPr>
        <w:pStyle w:val="ListParagraph"/>
        <w:numPr>
          <w:ilvl w:val="0"/>
          <w:numId w:val="2"/>
        </w:numPr>
        <w:spacing w:after="60"/>
      </w:pPr>
      <w:r>
        <w:rPr>
          <w:rFonts w:ascii="Calibri" w:eastAsia="Calibri" w:hAnsi="Calibri" w:cs="Calibri"/>
          <w:color w:val="222222"/>
        </w:rPr>
        <w:t>Handles difficult conversations well</w:t>
      </w:r>
    </w:p>
    <w:p w14:paraId="451BEEDE" w14:textId="77777777" w:rsidR="005B3460" w:rsidRDefault="00055E27">
      <w:pPr>
        <w:pStyle w:val="ListParagraph"/>
        <w:numPr>
          <w:ilvl w:val="0"/>
          <w:numId w:val="2"/>
        </w:numPr>
        <w:spacing w:after="60"/>
      </w:pPr>
      <w:r>
        <w:rPr>
          <w:rFonts w:ascii="Calibri" w:eastAsia="Calibri" w:hAnsi="Calibri" w:cs="Calibri"/>
          <w:color w:val="222222"/>
        </w:rPr>
        <w:t>Drives execution and results</w:t>
      </w:r>
    </w:p>
    <w:p w14:paraId="5BA796F5" w14:textId="77777777" w:rsidR="005B3460" w:rsidRDefault="00055E27">
      <w:pPr>
        <w:spacing w:before="160" w:after="60"/>
      </w:pPr>
      <w:r>
        <w:rPr>
          <w:rFonts w:ascii="Calibri" w:eastAsia="Calibri" w:hAnsi="Calibri" w:cs="Calibri"/>
          <w:b/>
          <w:bCs/>
          <w:color w:val="00A5B5"/>
          <w:sz w:val="21"/>
          <w:szCs w:val="21"/>
        </w:rPr>
        <w:t>Challenges under pressure</w:t>
      </w:r>
    </w:p>
    <w:p w14:paraId="47572CD0" w14:textId="77777777" w:rsidR="005B3460" w:rsidRDefault="00055E27">
      <w:pPr>
        <w:pStyle w:val="ListParagraph"/>
        <w:numPr>
          <w:ilvl w:val="0"/>
          <w:numId w:val="2"/>
        </w:numPr>
        <w:spacing w:after="60"/>
      </w:pPr>
      <w:r>
        <w:rPr>
          <w:rFonts w:ascii="Calibri" w:eastAsia="Calibri" w:hAnsi="Calibri" w:cs="Calibri"/>
          <w:color w:val="222222"/>
        </w:rPr>
        <w:t>Can appear detached or unemotional</w:t>
      </w:r>
    </w:p>
    <w:p w14:paraId="765F1268" w14:textId="77777777" w:rsidR="005B3460" w:rsidRDefault="00055E27">
      <w:pPr>
        <w:pStyle w:val="ListParagraph"/>
        <w:numPr>
          <w:ilvl w:val="0"/>
          <w:numId w:val="2"/>
        </w:numPr>
        <w:spacing w:after="60"/>
      </w:pPr>
      <w:r>
        <w:rPr>
          <w:rFonts w:ascii="Calibri" w:eastAsia="Calibri" w:hAnsi="Calibri" w:cs="Calibri"/>
          <w:color w:val="222222"/>
        </w:rPr>
        <w:t>Reduced empathy or patience</w:t>
      </w:r>
    </w:p>
    <w:p w14:paraId="385220BC" w14:textId="77777777" w:rsidR="005B3460" w:rsidRDefault="00055E27">
      <w:pPr>
        <w:pStyle w:val="ListParagraph"/>
        <w:numPr>
          <w:ilvl w:val="0"/>
          <w:numId w:val="2"/>
        </w:numPr>
        <w:spacing w:after="60"/>
      </w:pPr>
      <w:r>
        <w:rPr>
          <w:rFonts w:ascii="Calibri" w:eastAsia="Calibri" w:hAnsi="Calibri" w:cs="Calibri"/>
          <w:color w:val="222222"/>
        </w:rPr>
        <w:t>Fixed or stubborn mindset</w:t>
      </w:r>
    </w:p>
    <w:p w14:paraId="41BE9700" w14:textId="7E101741" w:rsidR="005B3460" w:rsidRDefault="00055E27">
      <w:pPr>
        <w:pStyle w:val="ListParagraph"/>
        <w:numPr>
          <w:ilvl w:val="0"/>
          <w:numId w:val="2"/>
        </w:numPr>
        <w:spacing w:after="60"/>
      </w:pPr>
      <w:r>
        <w:rPr>
          <w:rFonts w:ascii="Calibri" w:eastAsia="Calibri" w:hAnsi="Calibri" w:cs="Calibri"/>
          <w:color w:val="222222"/>
        </w:rPr>
        <w:t>Control increases under stress</w:t>
      </w:r>
      <w:r w:rsidR="00115E22">
        <w:rPr>
          <w:rFonts w:ascii="Calibri" w:eastAsia="Calibri" w:hAnsi="Calibri" w:cs="Calibri"/>
          <w:color w:val="222222"/>
        </w:rPr>
        <w:t>, and delegation feels hard</w:t>
      </w:r>
    </w:p>
    <w:p w14:paraId="47B3B883" w14:textId="77777777" w:rsidR="005B3460" w:rsidRDefault="00055E27">
      <w:pPr>
        <w:spacing w:before="160" w:after="60"/>
      </w:pPr>
      <w:r>
        <w:rPr>
          <w:rFonts w:ascii="Calibri" w:eastAsia="Calibri" w:hAnsi="Calibri" w:cs="Calibri"/>
          <w:b/>
          <w:bCs/>
          <w:color w:val="00A5B5"/>
          <w:sz w:val="21"/>
          <w:szCs w:val="21"/>
        </w:rPr>
        <w:t>Impact on the team and business</w:t>
      </w:r>
    </w:p>
    <w:p w14:paraId="54BA4770" w14:textId="48E7AEA2" w:rsidR="005B3460" w:rsidRDefault="00055E27">
      <w:pPr>
        <w:pStyle w:val="ListParagraph"/>
        <w:numPr>
          <w:ilvl w:val="0"/>
          <w:numId w:val="2"/>
        </w:numPr>
        <w:spacing w:after="60"/>
      </w:pPr>
      <w:r>
        <w:rPr>
          <w:rFonts w:ascii="Calibri" w:eastAsia="Calibri" w:hAnsi="Calibri" w:cs="Calibri"/>
          <w:color w:val="222222"/>
        </w:rPr>
        <w:t>Psychological safety may drop</w:t>
      </w:r>
      <w:r w:rsidR="00115E22">
        <w:rPr>
          <w:rFonts w:ascii="Calibri" w:eastAsia="Calibri" w:hAnsi="Calibri" w:cs="Calibri"/>
          <w:color w:val="222222"/>
        </w:rPr>
        <w:t xml:space="preserve"> as can be unempathetic</w:t>
      </w:r>
    </w:p>
    <w:p w14:paraId="09538954" w14:textId="28993290" w:rsidR="005B3460" w:rsidRDefault="00055E27">
      <w:pPr>
        <w:pStyle w:val="ListParagraph"/>
        <w:numPr>
          <w:ilvl w:val="0"/>
          <w:numId w:val="2"/>
        </w:numPr>
        <w:spacing w:after="60"/>
      </w:pPr>
      <w:r>
        <w:rPr>
          <w:rFonts w:ascii="Calibri" w:eastAsia="Calibri" w:hAnsi="Calibri" w:cs="Calibri"/>
          <w:color w:val="222222"/>
        </w:rPr>
        <w:t>Team may feel intimidated</w:t>
      </w:r>
      <w:r w:rsidR="00115E22">
        <w:rPr>
          <w:rFonts w:ascii="Calibri" w:eastAsia="Calibri" w:hAnsi="Calibri" w:cs="Calibri"/>
          <w:color w:val="222222"/>
        </w:rPr>
        <w:t>, overridden</w:t>
      </w:r>
      <w:r>
        <w:rPr>
          <w:rFonts w:ascii="Calibri" w:eastAsia="Calibri" w:hAnsi="Calibri" w:cs="Calibri"/>
          <w:color w:val="222222"/>
        </w:rPr>
        <w:t xml:space="preserve"> or unheard</w:t>
      </w:r>
    </w:p>
    <w:p w14:paraId="64C815BC" w14:textId="77777777" w:rsidR="005B3460" w:rsidRDefault="00055E27">
      <w:pPr>
        <w:pStyle w:val="ListParagraph"/>
        <w:numPr>
          <w:ilvl w:val="0"/>
          <w:numId w:val="2"/>
        </w:numPr>
        <w:spacing w:after="60"/>
      </w:pPr>
      <w:r>
        <w:rPr>
          <w:rFonts w:ascii="Calibri" w:eastAsia="Calibri" w:hAnsi="Calibri" w:cs="Calibri"/>
          <w:color w:val="222222"/>
        </w:rPr>
        <w:t>Creativity and collaboration reduce</w:t>
      </w:r>
    </w:p>
    <w:p w14:paraId="6AF6AC4E" w14:textId="54F8922B" w:rsidR="005B3460" w:rsidRDefault="00055E27">
      <w:pPr>
        <w:pStyle w:val="ListParagraph"/>
        <w:numPr>
          <w:ilvl w:val="0"/>
          <w:numId w:val="2"/>
        </w:numPr>
        <w:spacing w:after="60"/>
      </w:pPr>
      <w:r>
        <w:rPr>
          <w:rFonts w:ascii="Calibri" w:eastAsia="Calibri" w:hAnsi="Calibri" w:cs="Calibri"/>
          <w:color w:val="222222"/>
        </w:rPr>
        <w:t>Trust can erode</w:t>
      </w:r>
      <w:r w:rsidR="00115E22">
        <w:rPr>
          <w:rFonts w:ascii="Calibri" w:eastAsia="Calibri" w:hAnsi="Calibri" w:cs="Calibri"/>
          <w:color w:val="222222"/>
        </w:rPr>
        <w:t xml:space="preserve"> as unrealistic high standards expected</w:t>
      </w:r>
    </w:p>
    <w:p w14:paraId="143D1277" w14:textId="77777777" w:rsidR="005B3460" w:rsidRDefault="00055E27">
      <w:pPr>
        <w:spacing w:before="160" w:after="60"/>
      </w:pPr>
      <w:r>
        <w:rPr>
          <w:rFonts w:ascii="Calibri" w:eastAsia="Calibri" w:hAnsi="Calibri" w:cs="Calibri"/>
          <w:b/>
          <w:bCs/>
          <w:color w:val="00A5B5"/>
          <w:sz w:val="21"/>
          <w:szCs w:val="21"/>
        </w:rPr>
        <w:t>Impact on the individual</w:t>
      </w:r>
    </w:p>
    <w:p w14:paraId="05FA28E4" w14:textId="77777777" w:rsidR="005B3460" w:rsidRDefault="00055E27">
      <w:pPr>
        <w:pStyle w:val="ListParagraph"/>
        <w:numPr>
          <w:ilvl w:val="0"/>
          <w:numId w:val="2"/>
        </w:numPr>
        <w:spacing w:after="60"/>
      </w:pPr>
      <w:r>
        <w:rPr>
          <w:rFonts w:ascii="Calibri" w:eastAsia="Calibri" w:hAnsi="Calibri" w:cs="Calibri"/>
          <w:color w:val="222222"/>
        </w:rPr>
        <w:t>Emotional disconnection</w:t>
      </w:r>
    </w:p>
    <w:p w14:paraId="68FF5525" w14:textId="77777777" w:rsidR="005B3460" w:rsidRDefault="00055E27">
      <w:pPr>
        <w:pStyle w:val="ListParagraph"/>
        <w:numPr>
          <w:ilvl w:val="0"/>
          <w:numId w:val="2"/>
        </w:numPr>
        <w:spacing w:after="60"/>
      </w:pPr>
      <w:r>
        <w:rPr>
          <w:rFonts w:ascii="Calibri" w:eastAsia="Calibri" w:hAnsi="Calibri" w:cs="Calibri"/>
          <w:color w:val="222222"/>
        </w:rPr>
        <w:t>Stress manifests physically</w:t>
      </w:r>
    </w:p>
    <w:p w14:paraId="26724DA0" w14:textId="77777777" w:rsidR="005B3460" w:rsidRPr="00115E22" w:rsidRDefault="00055E27">
      <w:pPr>
        <w:pStyle w:val="ListParagraph"/>
        <w:numPr>
          <w:ilvl w:val="0"/>
          <w:numId w:val="2"/>
        </w:numPr>
        <w:spacing w:after="60"/>
      </w:pPr>
      <w:r>
        <w:rPr>
          <w:rFonts w:ascii="Calibri" w:eastAsia="Calibri" w:hAnsi="Calibri" w:cs="Calibri"/>
          <w:color w:val="222222"/>
        </w:rPr>
        <w:t>Difficulty recognising personal limits</w:t>
      </w:r>
    </w:p>
    <w:p w14:paraId="564C9931" w14:textId="51F93B2D" w:rsidR="00115E22" w:rsidRDefault="00115E22">
      <w:pPr>
        <w:pStyle w:val="ListParagraph"/>
        <w:numPr>
          <w:ilvl w:val="0"/>
          <w:numId w:val="2"/>
        </w:numPr>
        <w:spacing w:after="60"/>
      </w:pPr>
      <w:r>
        <w:rPr>
          <w:rFonts w:ascii="Calibri" w:eastAsia="Calibri" w:hAnsi="Calibri" w:cs="Calibri"/>
          <w:color w:val="222222"/>
        </w:rPr>
        <w:t>Their need to be the hero makes them push through until their body brings them to an enforced stop</w:t>
      </w:r>
    </w:p>
    <w:p w14:paraId="0A18BD28" w14:textId="77777777" w:rsidR="005B3460" w:rsidRDefault="00055E27">
      <w:pPr>
        <w:pStyle w:val="Heading2"/>
        <w:pBdr>
          <w:bottom w:val="single" w:sz="6" w:space="4" w:color="00A5B5"/>
        </w:pBdr>
        <w:spacing w:before="320" w:after="120"/>
      </w:pPr>
      <w:r>
        <w:rPr>
          <w:rFonts w:ascii="Calibri" w:eastAsia="Calibri" w:hAnsi="Calibri" w:cs="Calibri"/>
          <w:b/>
          <w:bCs/>
          <w:color w:val="0D2E4F"/>
          <w:sz w:val="27"/>
          <w:szCs w:val="27"/>
        </w:rPr>
        <w:t>The key insight</w:t>
      </w:r>
    </w:p>
    <w:p w14:paraId="721D6CB0" w14:textId="77777777" w:rsidR="005B3460" w:rsidRDefault="00055E27">
      <w:pPr>
        <w:spacing w:after="140" w:line="276" w:lineRule="auto"/>
      </w:pPr>
      <w:r>
        <w:rPr>
          <w:rFonts w:ascii="Calibri" w:eastAsia="Calibri" w:hAnsi="Calibri" w:cs="Calibri"/>
          <w:b/>
          <w:bCs/>
          <w:color w:val="222222"/>
          <w:sz w:val="21"/>
          <w:szCs w:val="21"/>
        </w:rPr>
        <w:t>No leadership style is wrong.</w:t>
      </w:r>
    </w:p>
    <w:p w14:paraId="6DDF8EE0" w14:textId="77777777" w:rsidR="005B3460" w:rsidRDefault="00055E27">
      <w:pPr>
        <w:spacing w:after="140" w:line="276" w:lineRule="auto"/>
      </w:pPr>
      <w:r>
        <w:rPr>
          <w:rFonts w:ascii="Calibri" w:eastAsia="Calibri" w:hAnsi="Calibri" w:cs="Calibri"/>
          <w:color w:val="222222"/>
          <w:sz w:val="21"/>
          <w:szCs w:val="21"/>
        </w:rPr>
        <w:t>Problems arise when:</w:t>
      </w:r>
    </w:p>
    <w:p w14:paraId="347919CB" w14:textId="77777777" w:rsidR="005B3460" w:rsidRDefault="00055E27">
      <w:pPr>
        <w:pStyle w:val="ListParagraph"/>
        <w:numPr>
          <w:ilvl w:val="0"/>
          <w:numId w:val="2"/>
        </w:numPr>
        <w:spacing w:after="60"/>
      </w:pPr>
      <w:r>
        <w:rPr>
          <w:rFonts w:ascii="Calibri" w:eastAsia="Calibri" w:hAnsi="Calibri" w:cs="Calibri"/>
          <w:color w:val="222222"/>
        </w:rPr>
        <w:t>Stress pushes you out of balance</w:t>
      </w:r>
    </w:p>
    <w:p w14:paraId="24DF424F" w14:textId="77777777" w:rsidR="005B3460" w:rsidRDefault="00055E27">
      <w:pPr>
        <w:pStyle w:val="ListParagraph"/>
        <w:numPr>
          <w:ilvl w:val="0"/>
          <w:numId w:val="2"/>
        </w:numPr>
        <w:spacing w:after="60"/>
      </w:pPr>
      <w:r>
        <w:rPr>
          <w:rFonts w:ascii="Calibri" w:eastAsia="Calibri" w:hAnsi="Calibri" w:cs="Calibri"/>
          <w:color w:val="222222"/>
        </w:rPr>
        <w:t>You overuse your dominant trait</w:t>
      </w:r>
    </w:p>
    <w:p w14:paraId="23FFA811" w14:textId="77777777" w:rsidR="005B3460" w:rsidRDefault="00055E27">
      <w:pPr>
        <w:pStyle w:val="ListParagraph"/>
        <w:numPr>
          <w:ilvl w:val="0"/>
          <w:numId w:val="2"/>
        </w:numPr>
        <w:spacing w:after="60"/>
      </w:pPr>
      <w:r>
        <w:rPr>
          <w:rFonts w:ascii="Calibri" w:eastAsia="Calibri" w:hAnsi="Calibri" w:cs="Calibri"/>
          <w:color w:val="222222"/>
        </w:rPr>
        <w:t>You lose access to flexibility and self-awareness</w:t>
      </w:r>
    </w:p>
    <w:p w14:paraId="21DF6613" w14:textId="77777777" w:rsidR="005B3460" w:rsidRDefault="00055E27">
      <w:pPr>
        <w:spacing w:after="140" w:line="276" w:lineRule="auto"/>
      </w:pPr>
      <w:r>
        <w:rPr>
          <w:rFonts w:ascii="Calibri" w:eastAsia="Calibri" w:hAnsi="Calibri" w:cs="Calibri"/>
          <w:color w:val="222222"/>
          <w:sz w:val="21"/>
          <w:szCs w:val="21"/>
        </w:rPr>
        <w:t>Under pressure, personality traits intensify, and that is when bottlenecks, burnout and toxic leadership patterns emerge.</w:t>
      </w:r>
    </w:p>
    <w:p w14:paraId="125BAED6" w14:textId="77777777" w:rsidR="005B3460" w:rsidRDefault="00055E27">
      <w:pPr>
        <w:pStyle w:val="Heading2"/>
        <w:pBdr>
          <w:bottom w:val="single" w:sz="6" w:space="4" w:color="00A5B5"/>
        </w:pBdr>
        <w:spacing w:before="320" w:after="120"/>
      </w:pPr>
      <w:r>
        <w:rPr>
          <w:rFonts w:ascii="Calibri" w:eastAsia="Calibri" w:hAnsi="Calibri" w:cs="Calibri"/>
          <w:b/>
          <w:bCs/>
          <w:color w:val="0D2E4F"/>
          <w:sz w:val="27"/>
          <w:szCs w:val="27"/>
        </w:rPr>
        <w:t>Key take-home line</w:t>
      </w:r>
    </w:p>
    <w:p w14:paraId="624F099A" w14:textId="77777777" w:rsidR="005B3460" w:rsidRDefault="00055E27">
      <w:pPr>
        <w:spacing w:after="140" w:line="276" w:lineRule="auto"/>
      </w:pPr>
      <w:r>
        <w:rPr>
          <w:rFonts w:ascii="Calibri" w:eastAsia="Calibri" w:hAnsi="Calibri" w:cs="Calibri"/>
          <w:b/>
          <w:bCs/>
          <w:color w:val="222222"/>
          <w:sz w:val="21"/>
          <w:szCs w:val="21"/>
        </w:rPr>
        <w:t>Your personality shapes how you lead. Stress determines how well you lead.</w:t>
      </w:r>
    </w:p>
    <w:p w14:paraId="0D304C30" w14:textId="77777777" w:rsidR="005B3460" w:rsidRDefault="00055E27">
      <w:pPr>
        <w:pStyle w:val="Heading2"/>
        <w:pBdr>
          <w:bottom w:val="single" w:sz="6" w:space="4" w:color="00A5B5"/>
        </w:pBdr>
        <w:spacing w:before="320" w:after="120"/>
      </w:pPr>
      <w:r>
        <w:rPr>
          <w:rFonts w:ascii="Calibri" w:eastAsia="Calibri" w:hAnsi="Calibri" w:cs="Calibri"/>
          <w:b/>
          <w:bCs/>
          <w:color w:val="0D2E4F"/>
          <w:sz w:val="27"/>
          <w:szCs w:val="27"/>
        </w:rPr>
        <w:t>Reflection prompt</w:t>
      </w:r>
    </w:p>
    <w:p w14:paraId="10E78EDA" w14:textId="77777777" w:rsidR="005B3460" w:rsidRDefault="00055E27">
      <w:pPr>
        <w:spacing w:after="140" w:line="276" w:lineRule="auto"/>
      </w:pPr>
      <w:r>
        <w:rPr>
          <w:rFonts w:ascii="Calibri" w:eastAsia="Calibri" w:hAnsi="Calibri" w:cs="Calibri"/>
          <w:color w:val="222222"/>
          <w:sz w:val="21"/>
          <w:szCs w:val="21"/>
        </w:rPr>
        <w:t>Take a moment to reflect:</w:t>
      </w:r>
    </w:p>
    <w:p w14:paraId="1E600AA1" w14:textId="48AD3D8C" w:rsidR="005B3460" w:rsidRDefault="00055E27">
      <w:pPr>
        <w:pStyle w:val="ListParagraph"/>
        <w:numPr>
          <w:ilvl w:val="0"/>
          <w:numId w:val="2"/>
        </w:numPr>
        <w:spacing w:after="60"/>
      </w:pPr>
      <w:r>
        <w:rPr>
          <w:rFonts w:ascii="Calibri" w:eastAsia="Calibri" w:hAnsi="Calibri" w:cs="Calibri"/>
          <w:color w:val="222222"/>
        </w:rPr>
        <w:t xml:space="preserve">Which personality </w:t>
      </w:r>
      <w:r w:rsidR="00436727">
        <w:rPr>
          <w:rFonts w:ascii="Calibri" w:eastAsia="Calibri" w:hAnsi="Calibri" w:cs="Calibri"/>
          <w:color w:val="222222"/>
        </w:rPr>
        <w:t xml:space="preserve">leadership </w:t>
      </w:r>
      <w:r>
        <w:rPr>
          <w:rFonts w:ascii="Calibri" w:eastAsia="Calibri" w:hAnsi="Calibri" w:cs="Calibri"/>
          <w:color w:val="222222"/>
        </w:rPr>
        <w:t>style do you most identify with, now you have learnt more?</w:t>
      </w:r>
    </w:p>
    <w:p w14:paraId="65847643" w14:textId="77777777" w:rsidR="005B3460" w:rsidRDefault="00055E27">
      <w:pPr>
        <w:pStyle w:val="ListParagraph"/>
        <w:numPr>
          <w:ilvl w:val="0"/>
          <w:numId w:val="2"/>
        </w:numPr>
        <w:spacing w:after="60"/>
      </w:pPr>
      <w:r>
        <w:rPr>
          <w:rFonts w:ascii="Calibri" w:eastAsia="Calibri" w:hAnsi="Calibri" w:cs="Calibri"/>
          <w:color w:val="222222"/>
        </w:rPr>
        <w:t>How does this style serve you when things are going well?</w:t>
      </w:r>
    </w:p>
    <w:p w14:paraId="25B9D5E3" w14:textId="77777777" w:rsidR="005B3460" w:rsidRDefault="00055E27">
      <w:pPr>
        <w:pStyle w:val="ListParagraph"/>
        <w:numPr>
          <w:ilvl w:val="0"/>
          <w:numId w:val="2"/>
        </w:numPr>
        <w:spacing w:after="60"/>
      </w:pPr>
      <w:r>
        <w:rPr>
          <w:rFonts w:ascii="Calibri" w:eastAsia="Calibri" w:hAnsi="Calibri" w:cs="Calibri"/>
          <w:color w:val="222222"/>
        </w:rPr>
        <w:t>How does it show up under pressure?</w:t>
      </w:r>
    </w:p>
    <w:p w14:paraId="654F2E5E" w14:textId="77777777" w:rsidR="005B3460" w:rsidRPr="00115E22" w:rsidRDefault="00055E27">
      <w:pPr>
        <w:pStyle w:val="ListParagraph"/>
        <w:numPr>
          <w:ilvl w:val="0"/>
          <w:numId w:val="2"/>
        </w:numPr>
        <w:spacing w:after="60"/>
      </w:pPr>
      <w:r>
        <w:rPr>
          <w:rFonts w:ascii="Calibri" w:eastAsia="Calibri" w:hAnsi="Calibri" w:cs="Calibri"/>
          <w:color w:val="222222"/>
        </w:rPr>
        <w:t>What happens to your leadership, energy and relationships when stress rises?</w:t>
      </w:r>
    </w:p>
    <w:p w14:paraId="553F9116" w14:textId="77777777" w:rsidR="00115E22" w:rsidRDefault="00115E22" w:rsidP="00115E22">
      <w:pPr>
        <w:pStyle w:val="ListParagraph"/>
        <w:spacing w:after="60"/>
        <w:ind w:left="403"/>
      </w:pPr>
    </w:p>
    <w:p w14:paraId="03246949" w14:textId="77777777" w:rsidR="00115E22" w:rsidRDefault="00055E27">
      <w:pPr>
        <w:spacing w:after="140" w:line="276" w:lineRule="auto"/>
        <w:rPr>
          <w:rFonts w:ascii="Calibri" w:eastAsia="Calibri" w:hAnsi="Calibri" w:cs="Calibri"/>
          <w:b/>
          <w:bCs/>
          <w:color w:val="222222"/>
          <w:sz w:val="21"/>
          <w:szCs w:val="21"/>
        </w:rPr>
      </w:pPr>
      <w:r>
        <w:rPr>
          <w:rFonts w:ascii="Calibri" w:eastAsia="Calibri" w:hAnsi="Calibri" w:cs="Calibri"/>
          <w:b/>
          <w:bCs/>
          <w:color w:val="222222"/>
          <w:sz w:val="21"/>
          <w:szCs w:val="21"/>
        </w:rPr>
        <w:t xml:space="preserve">Awareness is the first step. </w:t>
      </w:r>
    </w:p>
    <w:p w14:paraId="29B2C23D" w14:textId="7C282456" w:rsidR="005B3460" w:rsidRPr="00115E22" w:rsidRDefault="00055E27">
      <w:pPr>
        <w:spacing w:after="140" w:line="276" w:lineRule="auto"/>
        <w:rPr>
          <w:rFonts w:ascii="Calibri" w:eastAsia="Calibri" w:hAnsi="Calibri" w:cs="Calibri"/>
          <w:b/>
          <w:bCs/>
          <w:color w:val="222222"/>
          <w:sz w:val="21"/>
          <w:szCs w:val="21"/>
        </w:rPr>
      </w:pPr>
      <w:r>
        <w:rPr>
          <w:rFonts w:ascii="Calibri" w:eastAsia="Calibri" w:hAnsi="Calibri" w:cs="Calibri"/>
          <w:b/>
          <w:bCs/>
          <w:color w:val="222222"/>
          <w:sz w:val="21"/>
          <w:szCs w:val="21"/>
        </w:rPr>
        <w:t>Regulation and rewiring are what allow every leadership style to perform at its best. When I rewire you at the unconscious level, we remove the limiting beliefs and negative emotions fuelling the more challenging side of these personality types</w:t>
      </w:r>
      <w:r w:rsidR="003C6E2D">
        <w:rPr>
          <w:rFonts w:ascii="Calibri" w:eastAsia="Calibri" w:hAnsi="Calibri" w:cs="Calibri"/>
          <w:b/>
          <w:bCs/>
          <w:color w:val="222222"/>
          <w:sz w:val="21"/>
          <w:szCs w:val="21"/>
        </w:rPr>
        <w:t>… so success is achieved by you and everyone around you more productively and sustainably.</w:t>
      </w:r>
    </w:p>
    <w:p w14:paraId="49D25BD3" w14:textId="77777777" w:rsidR="005B3460" w:rsidRDefault="00055E27">
      <w:pPr>
        <w:spacing w:before="100"/>
        <w:jc w:val="center"/>
      </w:pPr>
      <w:r>
        <w:rPr>
          <w:rFonts w:ascii="Calibri" w:eastAsia="Calibri" w:hAnsi="Calibri" w:cs="Calibri"/>
          <w:color w:val="0D2E4F"/>
          <w:sz w:val="17"/>
          <w:szCs w:val="17"/>
        </w:rPr>
        <w:t xml:space="preserve">Nicky </w:t>
      </w:r>
      <w:proofErr w:type="gramStart"/>
      <w:r>
        <w:rPr>
          <w:rFonts w:ascii="Calibri" w:eastAsia="Calibri" w:hAnsi="Calibri" w:cs="Calibri"/>
          <w:color w:val="0D2E4F"/>
          <w:sz w:val="17"/>
          <w:szCs w:val="17"/>
        </w:rPr>
        <w:t>Anstey  •</w:t>
      </w:r>
      <w:proofErr w:type="gramEnd"/>
      <w:r>
        <w:rPr>
          <w:rFonts w:ascii="Calibri" w:eastAsia="Calibri" w:hAnsi="Calibri" w:cs="Calibri"/>
          <w:color w:val="0D2E4F"/>
          <w:sz w:val="17"/>
          <w:szCs w:val="17"/>
        </w:rPr>
        <w:t xml:space="preserve">  Transform to Perform Coaching</w:t>
      </w:r>
    </w:p>
    <w:p w14:paraId="26199A4D" w14:textId="77777777" w:rsidR="005B3460" w:rsidRDefault="00055E27">
      <w:pPr>
        <w:spacing w:before="100"/>
        <w:jc w:val="center"/>
      </w:pPr>
      <w:r>
        <w:rPr>
          <w:rFonts w:ascii="Calibri" w:eastAsia="Calibri" w:hAnsi="Calibri" w:cs="Calibri"/>
          <w:color w:val="0D2E4F"/>
          <w:sz w:val="17"/>
          <w:szCs w:val="17"/>
        </w:rPr>
        <w:t xml:space="preserve">07795 </w:t>
      </w:r>
      <w:proofErr w:type="gramStart"/>
      <w:r>
        <w:rPr>
          <w:rFonts w:ascii="Calibri" w:eastAsia="Calibri" w:hAnsi="Calibri" w:cs="Calibri"/>
          <w:color w:val="0D2E4F"/>
          <w:sz w:val="17"/>
          <w:szCs w:val="17"/>
        </w:rPr>
        <w:t>467090  •</w:t>
      </w:r>
      <w:proofErr w:type="gramEnd"/>
      <w:r>
        <w:rPr>
          <w:rFonts w:ascii="Calibri" w:eastAsia="Calibri" w:hAnsi="Calibri" w:cs="Calibri"/>
          <w:color w:val="0D2E4F"/>
          <w:sz w:val="17"/>
          <w:szCs w:val="17"/>
        </w:rPr>
        <w:t xml:space="preserve">  </w:t>
      </w:r>
      <w:proofErr w:type="gramStart"/>
      <w:r>
        <w:rPr>
          <w:rFonts w:ascii="Calibri" w:eastAsia="Calibri" w:hAnsi="Calibri" w:cs="Calibri"/>
          <w:color w:val="0D2E4F"/>
          <w:sz w:val="17"/>
          <w:szCs w:val="17"/>
        </w:rPr>
        <w:t>nicky@transformtoperformcoaching.com  •</w:t>
      </w:r>
      <w:proofErr w:type="gramEnd"/>
      <w:r>
        <w:rPr>
          <w:rFonts w:ascii="Calibri" w:eastAsia="Calibri" w:hAnsi="Calibri" w:cs="Calibri"/>
          <w:color w:val="0D2E4F"/>
          <w:sz w:val="17"/>
          <w:szCs w:val="17"/>
        </w:rPr>
        <w:t xml:space="preserve">  transformtoperformcoaching.com</w:t>
      </w:r>
    </w:p>
    <w:sectPr w:rsidR="005B3460">
      <w:headerReference w:type="default" r:id="rId7"/>
      <w:pgSz w:w="11906" w:h="16838"/>
      <w:pgMar w:top="1350" w:right="1100" w:bottom="9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BC7CF" w14:textId="77777777" w:rsidR="004C2440" w:rsidRDefault="004C2440">
      <w:r>
        <w:separator/>
      </w:r>
    </w:p>
  </w:endnote>
  <w:endnote w:type="continuationSeparator" w:id="0">
    <w:p w14:paraId="5F0E8903" w14:textId="77777777" w:rsidR="004C2440" w:rsidRDefault="004C2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5B43D" w14:textId="77777777" w:rsidR="004C2440" w:rsidRDefault="004C2440">
      <w:r>
        <w:separator/>
      </w:r>
    </w:p>
  </w:footnote>
  <w:footnote w:type="continuationSeparator" w:id="0">
    <w:p w14:paraId="3B3488C1" w14:textId="77777777" w:rsidR="004C2440" w:rsidRDefault="004C2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DE3A1" w14:textId="77777777" w:rsidR="005B3460" w:rsidRDefault="00055E27">
    <w:pPr>
      <w:jc w:val="right"/>
    </w:pPr>
    <w:r>
      <w:rPr>
        <w:noProof/>
      </w:rPr>
      <w:drawing>
        <wp:inline distT="0" distB="0" distL="0" distR="0" wp14:anchorId="324476DD" wp14:editId="0790C2DF">
          <wp:extent cx="1905000" cy="866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905000" cy="8667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B3F1D"/>
    <w:multiLevelType w:val="hybridMultilevel"/>
    <w:tmpl w:val="EC3C55C0"/>
    <w:lvl w:ilvl="0" w:tplc="1382B1D8">
      <w:start w:val="1"/>
      <w:numFmt w:val="bullet"/>
      <w:lvlText w:val="●"/>
      <w:lvlJc w:val="left"/>
      <w:pPr>
        <w:ind w:left="720" w:hanging="360"/>
      </w:pPr>
    </w:lvl>
    <w:lvl w:ilvl="1" w:tplc="3F98F52E">
      <w:start w:val="1"/>
      <w:numFmt w:val="bullet"/>
      <w:lvlText w:val="○"/>
      <w:lvlJc w:val="left"/>
      <w:pPr>
        <w:ind w:left="1440" w:hanging="360"/>
      </w:pPr>
    </w:lvl>
    <w:lvl w:ilvl="2" w:tplc="A5202B9A">
      <w:start w:val="1"/>
      <w:numFmt w:val="bullet"/>
      <w:lvlText w:val="■"/>
      <w:lvlJc w:val="left"/>
      <w:pPr>
        <w:ind w:left="2160" w:hanging="360"/>
      </w:pPr>
    </w:lvl>
    <w:lvl w:ilvl="3" w:tplc="34FE7012">
      <w:start w:val="1"/>
      <w:numFmt w:val="bullet"/>
      <w:lvlText w:val="●"/>
      <w:lvlJc w:val="left"/>
      <w:pPr>
        <w:ind w:left="2880" w:hanging="360"/>
      </w:pPr>
    </w:lvl>
    <w:lvl w:ilvl="4" w:tplc="C07E2D30">
      <w:start w:val="1"/>
      <w:numFmt w:val="bullet"/>
      <w:lvlText w:val="○"/>
      <w:lvlJc w:val="left"/>
      <w:pPr>
        <w:ind w:left="3600" w:hanging="360"/>
      </w:pPr>
    </w:lvl>
    <w:lvl w:ilvl="5" w:tplc="0E869986">
      <w:start w:val="1"/>
      <w:numFmt w:val="bullet"/>
      <w:lvlText w:val="■"/>
      <w:lvlJc w:val="left"/>
      <w:pPr>
        <w:ind w:left="4320" w:hanging="360"/>
      </w:pPr>
    </w:lvl>
    <w:lvl w:ilvl="6" w:tplc="1F28B3B6">
      <w:start w:val="1"/>
      <w:numFmt w:val="bullet"/>
      <w:lvlText w:val="●"/>
      <w:lvlJc w:val="left"/>
      <w:pPr>
        <w:ind w:left="5040" w:hanging="360"/>
      </w:pPr>
    </w:lvl>
    <w:lvl w:ilvl="7" w:tplc="D88CF8B0">
      <w:start w:val="1"/>
      <w:numFmt w:val="bullet"/>
      <w:lvlText w:val="●"/>
      <w:lvlJc w:val="left"/>
      <w:pPr>
        <w:ind w:left="5760" w:hanging="360"/>
      </w:pPr>
    </w:lvl>
    <w:lvl w:ilvl="8" w:tplc="17684A38">
      <w:start w:val="1"/>
      <w:numFmt w:val="bullet"/>
      <w:lvlText w:val="●"/>
      <w:lvlJc w:val="left"/>
      <w:pPr>
        <w:ind w:left="6480" w:hanging="360"/>
      </w:pPr>
    </w:lvl>
  </w:abstractNum>
  <w:abstractNum w:abstractNumId="1" w15:restartNumberingAfterBreak="0">
    <w:nsid w:val="59415204"/>
    <w:multiLevelType w:val="hybridMultilevel"/>
    <w:tmpl w:val="3B406A66"/>
    <w:lvl w:ilvl="0" w:tplc="36A6E5BC">
      <w:start w:val="1"/>
      <w:numFmt w:val="bullet"/>
      <w:lvlText w:val="•"/>
      <w:lvlJc w:val="left"/>
      <w:pPr>
        <w:ind w:left="403" w:hanging="259"/>
      </w:pPr>
      <w:rPr>
        <w:rFonts w:ascii="Calibri" w:eastAsia="Calibri" w:hAnsi="Calibri" w:cs="Calibri"/>
        <w:color w:val="00A5B5"/>
      </w:rPr>
    </w:lvl>
    <w:lvl w:ilvl="1" w:tplc="0592F094">
      <w:numFmt w:val="decimal"/>
      <w:lvlText w:val=""/>
      <w:lvlJc w:val="left"/>
    </w:lvl>
    <w:lvl w:ilvl="2" w:tplc="FBA814C8">
      <w:numFmt w:val="decimal"/>
      <w:lvlText w:val=""/>
      <w:lvlJc w:val="left"/>
    </w:lvl>
    <w:lvl w:ilvl="3" w:tplc="C2A0303A">
      <w:numFmt w:val="decimal"/>
      <w:lvlText w:val=""/>
      <w:lvlJc w:val="left"/>
    </w:lvl>
    <w:lvl w:ilvl="4" w:tplc="A3C0A56C">
      <w:numFmt w:val="decimal"/>
      <w:lvlText w:val=""/>
      <w:lvlJc w:val="left"/>
    </w:lvl>
    <w:lvl w:ilvl="5" w:tplc="95F687B8">
      <w:numFmt w:val="decimal"/>
      <w:lvlText w:val=""/>
      <w:lvlJc w:val="left"/>
    </w:lvl>
    <w:lvl w:ilvl="6" w:tplc="1F72E19E">
      <w:numFmt w:val="decimal"/>
      <w:lvlText w:val=""/>
      <w:lvlJc w:val="left"/>
    </w:lvl>
    <w:lvl w:ilvl="7" w:tplc="FE72EE82">
      <w:numFmt w:val="decimal"/>
      <w:lvlText w:val=""/>
      <w:lvlJc w:val="left"/>
    </w:lvl>
    <w:lvl w:ilvl="8" w:tplc="A8042020">
      <w:numFmt w:val="decimal"/>
      <w:lvlText w:val=""/>
      <w:lvlJc w:val="left"/>
    </w:lvl>
  </w:abstractNum>
  <w:num w:numId="1" w16cid:durableId="1994093171">
    <w:abstractNumId w:val="0"/>
    <w:lvlOverride w:ilvl="0">
      <w:startOverride w:val="1"/>
    </w:lvlOverride>
  </w:num>
  <w:num w:numId="2" w16cid:durableId="188298267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460"/>
    <w:rsid w:val="00055E27"/>
    <w:rsid w:val="00115E22"/>
    <w:rsid w:val="003C6E2D"/>
    <w:rsid w:val="00436727"/>
    <w:rsid w:val="004C2440"/>
    <w:rsid w:val="004E4E8A"/>
    <w:rsid w:val="005B3460"/>
    <w:rsid w:val="00C543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1C8FE"/>
  <w15:docId w15:val="{533D4F0A-1D77-43AD-80F2-E1146903A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876</Words>
  <Characters>5139</Characters>
  <Application>Microsoft Office Word</Application>
  <DocSecurity>0</DocSecurity>
  <Lines>146</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Leadership Style Guide: The 4 Personality Leader Types</dc:title>
  <dc:creator>Nicky Anstey, Transform to Perform Coaching</dc:creator>
  <cp:lastModifiedBy>Nicola Anstey</cp:lastModifiedBy>
  <cp:revision>3</cp:revision>
  <dcterms:created xsi:type="dcterms:W3CDTF">2026-09-10T09:59:00Z</dcterms:created>
  <dcterms:modified xsi:type="dcterms:W3CDTF">2026-09-29T11:10:00Z</dcterms:modified>
</cp:coreProperties>
</file>